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30" w:rsidRPr="00D67CA8" w:rsidRDefault="00E55230" w:rsidP="00E55230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CA8">
        <w:rPr>
          <w:rFonts w:ascii="Times New Roman" w:hAnsi="Times New Roman" w:cs="Times New Roman"/>
          <w:sz w:val="28"/>
          <w:szCs w:val="28"/>
        </w:rPr>
        <w:t>Геометрия</w:t>
      </w:r>
    </w:p>
    <w:p w:rsidR="00E55230" w:rsidRPr="00D67CA8" w:rsidRDefault="00E55230" w:rsidP="00E55230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CA8">
        <w:rPr>
          <w:rFonts w:ascii="Times New Roman" w:hAnsi="Times New Roman" w:cs="Times New Roman"/>
          <w:sz w:val="28"/>
          <w:szCs w:val="28"/>
        </w:rPr>
        <w:t>14 мая</w:t>
      </w:r>
    </w:p>
    <w:p w:rsidR="00E55230" w:rsidRDefault="00E55230" w:rsidP="00E5523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контрольная работа</w:t>
      </w:r>
    </w:p>
    <w:p w:rsidR="00E55230" w:rsidRPr="00340BF5" w:rsidRDefault="00E55230" w:rsidP="00E5523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BF5">
        <w:rPr>
          <w:rFonts w:ascii="Times New Roman" w:hAnsi="Times New Roman" w:cs="Times New Roman"/>
          <w:b/>
          <w:sz w:val="28"/>
          <w:szCs w:val="28"/>
        </w:rPr>
        <w:t>(Выполнять на отдельном двойном листочке)</w:t>
      </w:r>
    </w:p>
    <w:p w:rsidR="00E55230" w:rsidRPr="00E55230" w:rsidRDefault="00E55230" w:rsidP="00E55230">
      <w:pPr>
        <w:ind w:firstLine="180"/>
        <w:rPr>
          <w:rFonts w:ascii="Times New Roman" w:hAnsi="Times New Roman" w:cs="Times New Roman"/>
          <w:i/>
          <w:sz w:val="24"/>
          <w:szCs w:val="28"/>
        </w:rPr>
      </w:pPr>
      <w:r w:rsidRPr="00E55230">
        <w:rPr>
          <w:rFonts w:ascii="Times New Roman" w:hAnsi="Times New Roman" w:cs="Times New Roman"/>
          <w:i/>
          <w:sz w:val="24"/>
          <w:szCs w:val="28"/>
        </w:rPr>
        <w:t>Задания 1-5 имеют по четыре варианта ответа, из которых только один верный. Выберите верный ответ.</w:t>
      </w:r>
    </w:p>
    <w:p w:rsidR="00E55230" w:rsidRPr="00E55230" w:rsidRDefault="00E55230" w:rsidP="00E5523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55230">
        <w:rPr>
          <w:rFonts w:ascii="Times New Roman" w:hAnsi="Times New Roman" w:cs="Times New Roman"/>
          <w:sz w:val="24"/>
          <w:szCs w:val="28"/>
        </w:rPr>
        <w:t>В треугольнике АВС:</w:t>
      </w:r>
      <w:r w:rsidRPr="00E55230">
        <w:rPr>
          <w:rFonts w:ascii="Times New Roman" w:hAnsi="Times New Roman" w:cs="Times New Roman"/>
          <w:position w:val="-4"/>
          <w:sz w:val="24"/>
          <w:szCs w:val="28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7" type="#_x0000_t75" style="width:12.75pt;height:12pt" o:ole="">
            <v:imagedata r:id="rId5" o:title=""/>
          </v:shape>
          <o:OLEObject Type="Embed" ProgID="Equation.3" ShapeID="_x0000_i1187" DrawAspect="Content" ObjectID="_1650885899" r:id="rId6"/>
        </w:object>
      </w:r>
      <w:r w:rsidRPr="00E55230">
        <w:rPr>
          <w:rFonts w:ascii="Times New Roman" w:hAnsi="Times New Roman" w:cs="Times New Roman"/>
          <w:sz w:val="24"/>
          <w:szCs w:val="28"/>
        </w:rPr>
        <w:t xml:space="preserve">А=46° , </w:t>
      </w:r>
      <w:r w:rsidRPr="00E55230">
        <w:rPr>
          <w:rFonts w:ascii="Times New Roman" w:hAnsi="Times New Roman" w:cs="Times New Roman"/>
          <w:position w:val="-4"/>
          <w:sz w:val="24"/>
          <w:szCs w:val="28"/>
        </w:rPr>
        <w:object w:dxaOrig="260" w:dyaOrig="240">
          <v:shape id="_x0000_i1188" type="#_x0000_t75" style="width:12.75pt;height:12pt" o:ole="">
            <v:imagedata r:id="rId7" o:title=""/>
          </v:shape>
          <o:OLEObject Type="Embed" ProgID="Equation.3" ShapeID="_x0000_i1188" DrawAspect="Content" ObjectID="_1650885900" r:id="rId8"/>
        </w:object>
      </w:r>
      <w:r w:rsidRPr="00E55230">
        <w:rPr>
          <w:rFonts w:ascii="Times New Roman" w:hAnsi="Times New Roman" w:cs="Times New Roman"/>
          <w:sz w:val="24"/>
          <w:szCs w:val="28"/>
        </w:rPr>
        <w:t xml:space="preserve">В=82° , </w:t>
      </w:r>
      <w:r w:rsidRPr="00E55230">
        <w:rPr>
          <w:rFonts w:ascii="Times New Roman" w:hAnsi="Times New Roman" w:cs="Times New Roman"/>
          <w:position w:val="-4"/>
          <w:sz w:val="24"/>
          <w:szCs w:val="28"/>
        </w:rPr>
        <w:object w:dxaOrig="260" w:dyaOrig="240">
          <v:shape id="_x0000_i1189" type="#_x0000_t75" style="width:12.75pt;height:12pt" o:ole="">
            <v:imagedata r:id="rId9" o:title=""/>
          </v:shape>
          <o:OLEObject Type="Embed" ProgID="Equation.3" ShapeID="_x0000_i1189" DrawAspect="Content" ObjectID="_1650885901" r:id="rId10"/>
        </w:object>
      </w:r>
      <w:r w:rsidRPr="00E55230">
        <w:rPr>
          <w:rFonts w:ascii="Times New Roman" w:hAnsi="Times New Roman" w:cs="Times New Roman"/>
          <w:sz w:val="24"/>
          <w:szCs w:val="28"/>
        </w:rPr>
        <w:t>С=51° . Укажите наибольшую сторону треугольника.</w:t>
      </w:r>
    </w:p>
    <w:p w:rsidR="00E55230" w:rsidRPr="00E55230" w:rsidRDefault="00E55230" w:rsidP="00E55230">
      <w:pPr>
        <w:ind w:left="360"/>
        <w:rPr>
          <w:rFonts w:ascii="Times New Roman" w:hAnsi="Times New Roman" w:cs="Times New Roman"/>
          <w:sz w:val="24"/>
          <w:szCs w:val="28"/>
        </w:rPr>
      </w:pPr>
      <w:r w:rsidRPr="00E55230">
        <w:rPr>
          <w:rFonts w:ascii="Times New Roman" w:hAnsi="Times New Roman" w:cs="Times New Roman"/>
          <w:b/>
          <w:sz w:val="24"/>
          <w:szCs w:val="28"/>
        </w:rPr>
        <w:t xml:space="preserve">А) </w:t>
      </w:r>
      <w:proofErr w:type="gramStart"/>
      <w:r w:rsidRPr="00E55230">
        <w:rPr>
          <w:rFonts w:ascii="Times New Roman" w:hAnsi="Times New Roman" w:cs="Times New Roman"/>
          <w:sz w:val="24"/>
          <w:szCs w:val="28"/>
        </w:rPr>
        <w:t xml:space="preserve">АВ;   </w:t>
      </w:r>
      <w:proofErr w:type="gramEnd"/>
      <w:r w:rsidRPr="00E55230">
        <w:rPr>
          <w:rFonts w:ascii="Times New Roman" w:hAnsi="Times New Roman" w:cs="Times New Roman"/>
          <w:sz w:val="24"/>
          <w:szCs w:val="28"/>
        </w:rPr>
        <w:t xml:space="preserve">      </w:t>
      </w:r>
      <w:r w:rsidRPr="00E55230">
        <w:rPr>
          <w:rFonts w:ascii="Times New Roman" w:hAnsi="Times New Roman" w:cs="Times New Roman"/>
          <w:b/>
          <w:sz w:val="24"/>
          <w:szCs w:val="28"/>
        </w:rPr>
        <w:t>Б)</w:t>
      </w:r>
      <w:r w:rsidRPr="00E55230">
        <w:rPr>
          <w:rFonts w:ascii="Times New Roman" w:hAnsi="Times New Roman" w:cs="Times New Roman"/>
          <w:sz w:val="24"/>
          <w:szCs w:val="28"/>
        </w:rPr>
        <w:t xml:space="preserve">ВС;       </w:t>
      </w:r>
      <w:r w:rsidRPr="00E55230">
        <w:rPr>
          <w:rFonts w:ascii="Times New Roman" w:hAnsi="Times New Roman" w:cs="Times New Roman"/>
          <w:b/>
          <w:sz w:val="24"/>
          <w:szCs w:val="28"/>
        </w:rPr>
        <w:t xml:space="preserve"> В</w:t>
      </w:r>
      <w:r w:rsidRPr="00E55230">
        <w:rPr>
          <w:rFonts w:ascii="Times New Roman" w:hAnsi="Times New Roman" w:cs="Times New Roman"/>
          <w:sz w:val="24"/>
          <w:szCs w:val="28"/>
        </w:rPr>
        <w:t xml:space="preserve">)АС;         </w:t>
      </w:r>
      <w:r w:rsidRPr="00E55230">
        <w:rPr>
          <w:rFonts w:ascii="Times New Roman" w:hAnsi="Times New Roman" w:cs="Times New Roman"/>
          <w:b/>
          <w:sz w:val="24"/>
          <w:szCs w:val="28"/>
        </w:rPr>
        <w:t xml:space="preserve"> Г) </w:t>
      </w:r>
      <w:r w:rsidRPr="00E55230">
        <w:rPr>
          <w:rFonts w:ascii="Times New Roman" w:hAnsi="Times New Roman" w:cs="Times New Roman"/>
          <w:sz w:val="24"/>
          <w:szCs w:val="28"/>
        </w:rPr>
        <w:t>указать невозможно.</w:t>
      </w:r>
    </w:p>
    <w:p w:rsidR="00E55230" w:rsidRPr="00E55230" w:rsidRDefault="00E55230" w:rsidP="00E55230">
      <w:pPr>
        <w:ind w:left="360"/>
        <w:rPr>
          <w:rFonts w:ascii="Times New Roman" w:hAnsi="Times New Roman" w:cs="Times New Roman"/>
          <w:sz w:val="24"/>
          <w:szCs w:val="28"/>
        </w:rPr>
      </w:pPr>
      <w:r w:rsidRPr="00E55230">
        <w:rPr>
          <w:rFonts w:ascii="Times New Roman" w:hAnsi="Times New Roman" w:cs="Times New Roman"/>
          <w:sz w:val="24"/>
          <w:szCs w:val="28"/>
        </w:rPr>
        <w:t>2.Стороны двух подобных правильных многоугольников относятся как 1:</w:t>
      </w:r>
      <w:proofErr w:type="gramStart"/>
      <w:r w:rsidRPr="00E55230">
        <w:rPr>
          <w:rFonts w:ascii="Times New Roman" w:hAnsi="Times New Roman" w:cs="Times New Roman"/>
          <w:sz w:val="24"/>
          <w:szCs w:val="28"/>
        </w:rPr>
        <w:t>3.Периметр</w:t>
      </w:r>
      <w:proofErr w:type="gramEnd"/>
      <w:r w:rsidRPr="00E55230">
        <w:rPr>
          <w:rFonts w:ascii="Times New Roman" w:hAnsi="Times New Roman" w:cs="Times New Roman"/>
          <w:sz w:val="24"/>
          <w:szCs w:val="28"/>
        </w:rPr>
        <w:t xml:space="preserve"> второго многоугольника </w:t>
      </w:r>
      <w:smartTag w:uri="urn:schemas-microsoft-com:office:smarttags" w:element="metricconverter">
        <w:smartTagPr>
          <w:attr w:name="ProductID" w:val="12 см"/>
        </w:smartTagPr>
        <w:r w:rsidRPr="00E55230">
          <w:rPr>
            <w:rFonts w:ascii="Times New Roman" w:hAnsi="Times New Roman" w:cs="Times New Roman"/>
            <w:sz w:val="24"/>
            <w:szCs w:val="28"/>
          </w:rPr>
          <w:t>12 см</w:t>
        </w:r>
      </w:smartTag>
      <w:r w:rsidRPr="00E55230">
        <w:rPr>
          <w:rFonts w:ascii="Times New Roman" w:hAnsi="Times New Roman" w:cs="Times New Roman"/>
          <w:sz w:val="24"/>
          <w:szCs w:val="28"/>
        </w:rPr>
        <w:t>. Найдите периметр первого.</w:t>
      </w:r>
    </w:p>
    <w:p w:rsidR="00E55230" w:rsidRPr="00E55230" w:rsidRDefault="00E55230" w:rsidP="00E55230">
      <w:pPr>
        <w:tabs>
          <w:tab w:val="left" w:pos="2734"/>
        </w:tabs>
        <w:ind w:left="360"/>
        <w:rPr>
          <w:rFonts w:ascii="Times New Roman" w:hAnsi="Times New Roman" w:cs="Times New Roman"/>
          <w:b/>
          <w:sz w:val="24"/>
          <w:szCs w:val="28"/>
        </w:rPr>
      </w:pPr>
      <w:r w:rsidRPr="00E55230">
        <w:rPr>
          <w:rFonts w:ascii="Times New Roman" w:hAnsi="Times New Roman" w:cs="Times New Roman"/>
          <w:b/>
          <w:sz w:val="24"/>
          <w:szCs w:val="28"/>
        </w:rPr>
        <w:t>А</w:t>
      </w:r>
      <w:r w:rsidRPr="00E55230">
        <w:rPr>
          <w:rFonts w:ascii="Times New Roman" w:hAnsi="Times New Roman" w:cs="Times New Roman"/>
          <w:sz w:val="24"/>
          <w:szCs w:val="28"/>
        </w:rPr>
        <w:t>)36</w:t>
      </w:r>
      <w:proofErr w:type="gramStart"/>
      <w:r w:rsidRPr="00E55230">
        <w:rPr>
          <w:rFonts w:ascii="Times New Roman" w:hAnsi="Times New Roman" w:cs="Times New Roman"/>
          <w:sz w:val="24"/>
          <w:szCs w:val="28"/>
        </w:rPr>
        <w:t xml:space="preserve">см;   </w:t>
      </w:r>
      <w:proofErr w:type="gramEnd"/>
      <w:r w:rsidRPr="00E55230">
        <w:rPr>
          <w:rFonts w:ascii="Times New Roman" w:hAnsi="Times New Roman" w:cs="Times New Roman"/>
          <w:sz w:val="24"/>
          <w:szCs w:val="28"/>
        </w:rPr>
        <w:t xml:space="preserve">  </w:t>
      </w:r>
      <w:r w:rsidRPr="00E55230">
        <w:rPr>
          <w:rFonts w:ascii="Times New Roman" w:hAnsi="Times New Roman" w:cs="Times New Roman"/>
          <w:b/>
          <w:sz w:val="24"/>
          <w:szCs w:val="28"/>
        </w:rPr>
        <w:t xml:space="preserve">  Б)</w:t>
      </w:r>
      <w:r w:rsidRPr="00E55230">
        <w:rPr>
          <w:rFonts w:ascii="Times New Roman" w:hAnsi="Times New Roman" w:cs="Times New Roman"/>
          <w:sz w:val="24"/>
          <w:szCs w:val="28"/>
        </w:rPr>
        <w:t>4см;</w:t>
      </w:r>
      <w:r w:rsidRPr="00E55230">
        <w:rPr>
          <w:rFonts w:ascii="Times New Roman" w:hAnsi="Times New Roman" w:cs="Times New Roman"/>
          <w:sz w:val="24"/>
          <w:szCs w:val="28"/>
        </w:rPr>
        <w:tab/>
      </w:r>
      <w:r w:rsidRPr="00E55230">
        <w:rPr>
          <w:rFonts w:ascii="Times New Roman" w:hAnsi="Times New Roman" w:cs="Times New Roman"/>
          <w:b/>
          <w:sz w:val="24"/>
          <w:szCs w:val="28"/>
        </w:rPr>
        <w:t>В</w:t>
      </w:r>
      <w:r w:rsidRPr="00E55230">
        <w:rPr>
          <w:rFonts w:ascii="Times New Roman" w:hAnsi="Times New Roman" w:cs="Times New Roman"/>
          <w:sz w:val="24"/>
          <w:szCs w:val="28"/>
        </w:rPr>
        <w:t xml:space="preserve">)12см;       </w:t>
      </w:r>
      <w:r w:rsidRPr="00E55230">
        <w:rPr>
          <w:rFonts w:ascii="Times New Roman" w:hAnsi="Times New Roman" w:cs="Times New Roman"/>
          <w:b/>
          <w:sz w:val="24"/>
          <w:szCs w:val="28"/>
        </w:rPr>
        <w:t xml:space="preserve"> Г)24см.</w:t>
      </w:r>
    </w:p>
    <w:p w:rsidR="00E55230" w:rsidRPr="00E55230" w:rsidRDefault="00E55230" w:rsidP="00E55230">
      <w:pPr>
        <w:tabs>
          <w:tab w:val="left" w:pos="2734"/>
        </w:tabs>
        <w:ind w:left="360"/>
        <w:rPr>
          <w:rFonts w:ascii="Times New Roman" w:hAnsi="Times New Roman" w:cs="Times New Roman"/>
          <w:sz w:val="24"/>
          <w:szCs w:val="28"/>
        </w:rPr>
      </w:pPr>
      <w:r w:rsidRPr="00E55230">
        <w:rPr>
          <w:rFonts w:ascii="Times New Roman" w:hAnsi="Times New Roman" w:cs="Times New Roman"/>
          <w:b/>
          <w:sz w:val="24"/>
          <w:szCs w:val="28"/>
        </w:rPr>
        <w:t>3.</w:t>
      </w:r>
      <w:r w:rsidRPr="00E55230">
        <w:rPr>
          <w:rFonts w:ascii="Times New Roman" w:hAnsi="Times New Roman" w:cs="Times New Roman"/>
          <w:sz w:val="24"/>
          <w:szCs w:val="28"/>
        </w:rPr>
        <w:t xml:space="preserve">Какие из перечисленных точек лежат на оси </w:t>
      </w:r>
      <w:r w:rsidRPr="00E55230">
        <w:rPr>
          <w:rFonts w:ascii="Times New Roman" w:hAnsi="Times New Roman" w:cs="Times New Roman"/>
          <w:i/>
          <w:sz w:val="24"/>
          <w:szCs w:val="28"/>
          <w:lang w:val="en-US"/>
        </w:rPr>
        <w:t>Ox</w:t>
      </w:r>
      <w:r w:rsidRPr="00E55230">
        <w:rPr>
          <w:rFonts w:ascii="Times New Roman" w:hAnsi="Times New Roman" w:cs="Times New Roman"/>
          <w:sz w:val="24"/>
          <w:szCs w:val="28"/>
        </w:rPr>
        <w:t>?</w:t>
      </w:r>
    </w:p>
    <w:p w:rsidR="00E55230" w:rsidRPr="00E55230" w:rsidRDefault="00E55230" w:rsidP="00E55230">
      <w:pPr>
        <w:tabs>
          <w:tab w:val="left" w:pos="2734"/>
        </w:tabs>
        <w:ind w:left="360"/>
        <w:rPr>
          <w:rFonts w:ascii="Times New Roman" w:hAnsi="Times New Roman" w:cs="Times New Roman"/>
          <w:sz w:val="24"/>
          <w:szCs w:val="28"/>
        </w:rPr>
      </w:pPr>
      <w:r w:rsidRPr="00E55230">
        <w:rPr>
          <w:rFonts w:ascii="Times New Roman" w:hAnsi="Times New Roman" w:cs="Times New Roman"/>
          <w:b/>
          <w:sz w:val="24"/>
          <w:szCs w:val="28"/>
        </w:rPr>
        <w:t xml:space="preserve">А) </w:t>
      </w:r>
      <w:proofErr w:type="gramStart"/>
      <w:r w:rsidRPr="00E55230">
        <w:rPr>
          <w:rFonts w:ascii="Times New Roman" w:hAnsi="Times New Roman" w:cs="Times New Roman"/>
          <w:sz w:val="24"/>
          <w:szCs w:val="28"/>
        </w:rPr>
        <w:t>А(</w:t>
      </w:r>
      <w:proofErr w:type="gramEnd"/>
      <w:r w:rsidRPr="00E55230">
        <w:rPr>
          <w:rFonts w:ascii="Times New Roman" w:hAnsi="Times New Roman" w:cs="Times New Roman"/>
          <w:sz w:val="24"/>
          <w:szCs w:val="28"/>
        </w:rPr>
        <w:t xml:space="preserve">1;1);     </w:t>
      </w:r>
      <w:r w:rsidRPr="00E55230">
        <w:rPr>
          <w:rFonts w:ascii="Times New Roman" w:hAnsi="Times New Roman" w:cs="Times New Roman"/>
          <w:b/>
          <w:sz w:val="24"/>
          <w:szCs w:val="28"/>
        </w:rPr>
        <w:t>Б)</w:t>
      </w:r>
      <w:r w:rsidRPr="00E55230">
        <w:rPr>
          <w:rFonts w:ascii="Times New Roman" w:hAnsi="Times New Roman" w:cs="Times New Roman"/>
          <w:sz w:val="24"/>
          <w:szCs w:val="28"/>
        </w:rPr>
        <w:t xml:space="preserve">В(0;4);     </w:t>
      </w:r>
      <w:r w:rsidRPr="00E55230">
        <w:rPr>
          <w:rFonts w:ascii="Times New Roman" w:hAnsi="Times New Roman" w:cs="Times New Roman"/>
          <w:b/>
          <w:sz w:val="24"/>
          <w:szCs w:val="28"/>
        </w:rPr>
        <w:t>В)</w:t>
      </w:r>
      <w:r w:rsidRPr="00E55230">
        <w:rPr>
          <w:rFonts w:ascii="Times New Roman" w:hAnsi="Times New Roman" w:cs="Times New Roman"/>
          <w:sz w:val="24"/>
          <w:szCs w:val="28"/>
        </w:rPr>
        <w:t xml:space="preserve">С(3;0);       </w:t>
      </w:r>
      <w:r w:rsidRPr="00E55230">
        <w:rPr>
          <w:rFonts w:ascii="Times New Roman" w:hAnsi="Times New Roman" w:cs="Times New Roman"/>
          <w:b/>
          <w:sz w:val="24"/>
          <w:szCs w:val="28"/>
        </w:rPr>
        <w:t>Г</w:t>
      </w:r>
      <w:r w:rsidRPr="00E55230">
        <w:rPr>
          <w:rFonts w:ascii="Times New Roman" w:hAnsi="Times New Roman" w:cs="Times New Roman"/>
          <w:sz w:val="24"/>
          <w:szCs w:val="28"/>
        </w:rPr>
        <w:t>)Е(-1;1).</w:t>
      </w:r>
    </w:p>
    <w:p w:rsidR="00E55230" w:rsidRPr="00E55230" w:rsidRDefault="00E55230" w:rsidP="00E55230">
      <w:pPr>
        <w:tabs>
          <w:tab w:val="left" w:pos="2734"/>
        </w:tabs>
        <w:ind w:left="360"/>
        <w:rPr>
          <w:rFonts w:ascii="Times New Roman" w:hAnsi="Times New Roman" w:cs="Times New Roman"/>
          <w:sz w:val="24"/>
          <w:szCs w:val="28"/>
        </w:rPr>
      </w:pPr>
      <w:r w:rsidRPr="00E55230">
        <w:rPr>
          <w:rFonts w:ascii="Times New Roman" w:hAnsi="Times New Roman" w:cs="Times New Roman"/>
          <w:b/>
          <w:sz w:val="24"/>
          <w:szCs w:val="28"/>
        </w:rPr>
        <w:t>4.</w:t>
      </w:r>
      <w:r w:rsidRPr="00E55230">
        <w:rPr>
          <w:rFonts w:ascii="Times New Roman" w:hAnsi="Times New Roman" w:cs="Times New Roman"/>
          <w:sz w:val="24"/>
          <w:szCs w:val="28"/>
        </w:rPr>
        <w:t>В какую фигуру при движении преобразуется квадрат?</w:t>
      </w:r>
    </w:p>
    <w:p w:rsidR="00E55230" w:rsidRPr="00E55230" w:rsidRDefault="00E55230" w:rsidP="00E55230">
      <w:pPr>
        <w:tabs>
          <w:tab w:val="left" w:pos="2734"/>
        </w:tabs>
        <w:ind w:left="360"/>
        <w:rPr>
          <w:rFonts w:ascii="Times New Roman" w:hAnsi="Times New Roman" w:cs="Times New Roman"/>
          <w:sz w:val="24"/>
          <w:szCs w:val="28"/>
        </w:rPr>
      </w:pPr>
      <w:r w:rsidRPr="00E55230">
        <w:rPr>
          <w:rFonts w:ascii="Times New Roman" w:hAnsi="Times New Roman" w:cs="Times New Roman"/>
          <w:b/>
          <w:sz w:val="24"/>
          <w:szCs w:val="28"/>
        </w:rPr>
        <w:t xml:space="preserve">А) </w:t>
      </w:r>
      <w:r w:rsidRPr="00E55230">
        <w:rPr>
          <w:rFonts w:ascii="Times New Roman" w:hAnsi="Times New Roman" w:cs="Times New Roman"/>
          <w:sz w:val="24"/>
          <w:szCs w:val="28"/>
        </w:rPr>
        <w:t xml:space="preserve">прямоугольник; Б) </w:t>
      </w:r>
      <w:proofErr w:type="gramStart"/>
      <w:r w:rsidRPr="00E55230">
        <w:rPr>
          <w:rFonts w:ascii="Times New Roman" w:hAnsi="Times New Roman" w:cs="Times New Roman"/>
          <w:sz w:val="24"/>
          <w:szCs w:val="28"/>
        </w:rPr>
        <w:t>квадрат;  В</w:t>
      </w:r>
      <w:proofErr w:type="gramEnd"/>
      <w:r w:rsidRPr="00E55230">
        <w:rPr>
          <w:rFonts w:ascii="Times New Roman" w:hAnsi="Times New Roman" w:cs="Times New Roman"/>
          <w:sz w:val="24"/>
          <w:szCs w:val="28"/>
        </w:rPr>
        <w:t>) ромб;  Г) параллелограмм.</w:t>
      </w:r>
    </w:p>
    <w:p w:rsidR="00E55230" w:rsidRPr="00E55230" w:rsidRDefault="00E55230" w:rsidP="00E55230">
      <w:pPr>
        <w:tabs>
          <w:tab w:val="left" w:pos="2734"/>
        </w:tabs>
        <w:ind w:left="360"/>
        <w:rPr>
          <w:rFonts w:ascii="Times New Roman" w:hAnsi="Times New Roman" w:cs="Times New Roman"/>
          <w:sz w:val="24"/>
          <w:szCs w:val="28"/>
          <w:lang w:val="uk-UA"/>
        </w:rPr>
      </w:pPr>
      <w:r w:rsidRPr="00E55230">
        <w:rPr>
          <w:rFonts w:ascii="Times New Roman" w:hAnsi="Times New Roman" w:cs="Times New Roman"/>
          <w:b/>
          <w:sz w:val="24"/>
          <w:szCs w:val="28"/>
        </w:rPr>
        <w:t>5.</w:t>
      </w:r>
      <w:r w:rsidRPr="00E55230">
        <w:rPr>
          <w:rFonts w:ascii="Times New Roman" w:hAnsi="Times New Roman" w:cs="Times New Roman"/>
          <w:sz w:val="24"/>
          <w:szCs w:val="28"/>
        </w:rPr>
        <w:t xml:space="preserve">Определите, какие из векторов </w:t>
      </w:r>
      <w:r w:rsidRPr="00E55230">
        <w:rPr>
          <w:rFonts w:ascii="Times New Roman" w:hAnsi="Times New Roman" w:cs="Times New Roman"/>
          <w:position w:val="-6"/>
          <w:sz w:val="24"/>
          <w:szCs w:val="28"/>
        </w:rPr>
        <w:object w:dxaOrig="300" w:dyaOrig="440">
          <v:shape id="_x0000_i1190" type="#_x0000_t75" style="width:15pt;height:21.75pt" o:ole="">
            <v:imagedata r:id="rId11" o:title=""/>
          </v:shape>
          <o:OLEObject Type="Embed" ProgID="Equation.3" ShapeID="_x0000_i1190" DrawAspect="Content" ObjectID="_1650885902" r:id="rId12"/>
        </w:object>
      </w:r>
      <w:r w:rsidRPr="00E55230">
        <w:rPr>
          <w:rFonts w:ascii="Times New Roman" w:hAnsi="Times New Roman" w:cs="Times New Roman"/>
          <w:sz w:val="24"/>
          <w:szCs w:val="28"/>
        </w:rPr>
        <w:t xml:space="preserve">(-1;4);  </w:t>
      </w:r>
      <w:r w:rsidRPr="00E55230">
        <w:rPr>
          <w:rFonts w:ascii="Times New Roman" w:hAnsi="Times New Roman" w:cs="Times New Roman"/>
          <w:position w:val="-6"/>
          <w:sz w:val="24"/>
          <w:szCs w:val="28"/>
        </w:rPr>
        <w:object w:dxaOrig="200" w:dyaOrig="340">
          <v:shape id="_x0000_i1191" type="#_x0000_t75" style="width:9.75pt;height:17.25pt" o:ole="">
            <v:imagedata r:id="rId13" o:title=""/>
          </v:shape>
          <o:OLEObject Type="Embed" ProgID="Equation.3" ShapeID="_x0000_i1191" DrawAspect="Content" ObjectID="_1650885903" r:id="rId14"/>
        </w:object>
      </w:r>
      <w:r w:rsidRPr="00E55230">
        <w:rPr>
          <w:rFonts w:ascii="Times New Roman" w:hAnsi="Times New Roman" w:cs="Times New Roman"/>
          <w:sz w:val="24"/>
          <w:szCs w:val="28"/>
        </w:rPr>
        <w:t>(3</w:t>
      </w:r>
      <w:r w:rsidRPr="00E55230">
        <w:rPr>
          <w:rFonts w:ascii="Times New Roman" w:hAnsi="Times New Roman" w:cs="Times New Roman"/>
          <w:sz w:val="24"/>
          <w:szCs w:val="28"/>
          <w:lang w:val="uk-UA"/>
        </w:rPr>
        <w:t>;</w:t>
      </w:r>
      <w:r w:rsidRPr="00E55230">
        <w:rPr>
          <w:rFonts w:ascii="Times New Roman" w:hAnsi="Times New Roman" w:cs="Times New Roman"/>
          <w:position w:val="-24"/>
          <w:sz w:val="24"/>
          <w:szCs w:val="28"/>
          <w:lang w:val="uk-UA"/>
        </w:rPr>
        <w:object w:dxaOrig="240" w:dyaOrig="620">
          <v:shape id="_x0000_i1192" type="#_x0000_t75" style="width:12pt;height:30.75pt" o:ole="">
            <v:imagedata r:id="rId15" o:title=""/>
          </v:shape>
          <o:OLEObject Type="Embed" ProgID="Equation.3" ShapeID="_x0000_i1192" DrawAspect="Content" ObjectID="_1650885904" r:id="rId16"/>
        </w:object>
      </w:r>
      <w:r w:rsidRPr="00E55230">
        <w:rPr>
          <w:rFonts w:ascii="Times New Roman" w:hAnsi="Times New Roman" w:cs="Times New Roman"/>
          <w:sz w:val="24"/>
          <w:szCs w:val="28"/>
          <w:lang w:val="uk-UA"/>
        </w:rPr>
        <w:t xml:space="preserve">);  </w:t>
      </w:r>
      <w:r w:rsidRPr="00E55230">
        <w:rPr>
          <w:rFonts w:ascii="Times New Roman" w:hAnsi="Times New Roman" w:cs="Times New Roman"/>
          <w:position w:val="-10"/>
          <w:sz w:val="24"/>
          <w:szCs w:val="28"/>
          <w:lang w:val="uk-UA"/>
        </w:rPr>
        <w:object w:dxaOrig="240" w:dyaOrig="380">
          <v:shape id="_x0000_i1193" type="#_x0000_t75" style="width:12pt;height:18.75pt" o:ole="">
            <v:imagedata r:id="rId17" o:title=""/>
          </v:shape>
          <o:OLEObject Type="Embed" ProgID="Equation.3" ShapeID="_x0000_i1193" DrawAspect="Content" ObjectID="_1650885905" r:id="rId18"/>
        </w:object>
      </w:r>
      <w:r w:rsidRPr="00E55230">
        <w:rPr>
          <w:rFonts w:ascii="Times New Roman" w:hAnsi="Times New Roman" w:cs="Times New Roman"/>
          <w:sz w:val="24"/>
          <w:szCs w:val="28"/>
          <w:lang w:val="uk-UA"/>
        </w:rPr>
        <w:t>(-</w:t>
      </w:r>
      <w:r w:rsidRPr="00E55230">
        <w:rPr>
          <w:rFonts w:ascii="Times New Roman" w:hAnsi="Times New Roman" w:cs="Times New Roman"/>
          <w:position w:val="-24"/>
          <w:sz w:val="24"/>
          <w:szCs w:val="28"/>
          <w:lang w:val="uk-UA"/>
        </w:rPr>
        <w:object w:dxaOrig="220" w:dyaOrig="620">
          <v:shape id="_x0000_i1194" type="#_x0000_t75" style="width:11.25pt;height:30.75pt" o:ole="">
            <v:imagedata r:id="rId19" o:title=""/>
          </v:shape>
          <o:OLEObject Type="Embed" ProgID="Equation.3" ShapeID="_x0000_i1194" DrawAspect="Content" ObjectID="_1650885906" r:id="rId20"/>
        </w:object>
      </w:r>
      <w:r w:rsidRPr="00E55230">
        <w:rPr>
          <w:rFonts w:ascii="Times New Roman" w:hAnsi="Times New Roman" w:cs="Times New Roman"/>
          <w:sz w:val="24"/>
          <w:szCs w:val="28"/>
          <w:lang w:val="uk-UA"/>
        </w:rPr>
        <w:t xml:space="preserve">;4) </w:t>
      </w:r>
      <w:proofErr w:type="spellStart"/>
      <w:r w:rsidRPr="00E55230">
        <w:rPr>
          <w:rFonts w:ascii="Times New Roman" w:hAnsi="Times New Roman" w:cs="Times New Roman"/>
          <w:sz w:val="24"/>
          <w:szCs w:val="28"/>
          <w:lang w:val="uk-UA"/>
        </w:rPr>
        <w:t>перпендикулярны</w:t>
      </w:r>
      <w:proofErr w:type="spellEnd"/>
      <w:r w:rsidRPr="00E55230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E55230" w:rsidRPr="00E55230" w:rsidRDefault="00E55230" w:rsidP="00E55230">
      <w:pPr>
        <w:tabs>
          <w:tab w:val="left" w:pos="2734"/>
        </w:tabs>
        <w:ind w:left="360"/>
        <w:rPr>
          <w:rFonts w:ascii="Times New Roman" w:hAnsi="Times New Roman" w:cs="Times New Roman"/>
          <w:sz w:val="24"/>
          <w:szCs w:val="28"/>
        </w:rPr>
      </w:pPr>
      <w:r w:rsidRPr="00E55230">
        <w:rPr>
          <w:rFonts w:ascii="Times New Roman" w:hAnsi="Times New Roman" w:cs="Times New Roman"/>
          <w:b/>
          <w:sz w:val="24"/>
          <w:szCs w:val="28"/>
          <w:lang w:val="uk-UA"/>
        </w:rPr>
        <w:t>А</w:t>
      </w:r>
      <w:r w:rsidRPr="00E55230">
        <w:rPr>
          <w:rFonts w:ascii="Times New Roman" w:hAnsi="Times New Roman" w:cs="Times New Roman"/>
          <w:b/>
          <w:sz w:val="24"/>
          <w:szCs w:val="28"/>
        </w:rPr>
        <w:t>)</w:t>
      </w:r>
      <w:r w:rsidRPr="00E55230">
        <w:rPr>
          <w:rFonts w:ascii="Times New Roman" w:hAnsi="Times New Roman" w:cs="Times New Roman"/>
          <w:b/>
          <w:position w:val="-6"/>
          <w:sz w:val="24"/>
          <w:szCs w:val="28"/>
        </w:rPr>
        <w:object w:dxaOrig="260" w:dyaOrig="340">
          <v:shape id="_x0000_i1195" type="#_x0000_t75" style="width:12.75pt;height:17.25pt" o:ole="">
            <v:imagedata r:id="rId21" o:title=""/>
          </v:shape>
          <o:OLEObject Type="Embed" ProgID="Equation.3" ShapeID="_x0000_i1195" DrawAspect="Content" ObjectID="_1650885907" r:id="rId22"/>
        </w:object>
      </w:r>
      <w:r w:rsidRPr="00E55230">
        <w:rPr>
          <w:rFonts w:ascii="Times New Roman" w:hAnsi="Times New Roman" w:cs="Times New Roman"/>
          <w:b/>
          <w:position w:val="-6"/>
          <w:sz w:val="24"/>
          <w:szCs w:val="28"/>
        </w:rPr>
        <w:object w:dxaOrig="420" w:dyaOrig="340">
          <v:shape id="_x0000_i1196" type="#_x0000_t75" style="width:21pt;height:17.25pt" o:ole="">
            <v:imagedata r:id="rId23" o:title=""/>
          </v:shape>
          <o:OLEObject Type="Embed" ProgID="Equation.3" ShapeID="_x0000_i1196" DrawAspect="Content" ObjectID="_1650885908" r:id="rId24"/>
        </w:object>
      </w:r>
      <w:r w:rsidRPr="00E55230">
        <w:rPr>
          <w:rFonts w:ascii="Times New Roman" w:hAnsi="Times New Roman" w:cs="Times New Roman"/>
          <w:sz w:val="24"/>
          <w:szCs w:val="28"/>
        </w:rPr>
        <w:t xml:space="preserve">;          Б)    </w:t>
      </w:r>
      <w:r w:rsidRPr="00E55230">
        <w:rPr>
          <w:rFonts w:ascii="Times New Roman" w:hAnsi="Times New Roman" w:cs="Times New Roman"/>
          <w:position w:val="-6"/>
          <w:sz w:val="24"/>
          <w:szCs w:val="28"/>
        </w:rPr>
        <w:object w:dxaOrig="260" w:dyaOrig="340">
          <v:shape id="_x0000_i1197" type="#_x0000_t75" style="width:12.75pt;height:17.25pt" o:ole="">
            <v:imagedata r:id="rId25" o:title=""/>
          </v:shape>
          <o:OLEObject Type="Embed" ProgID="Equation.3" ShapeID="_x0000_i1197" DrawAspect="Content" ObjectID="_1650885909" r:id="rId26"/>
        </w:object>
      </w:r>
      <w:r w:rsidRPr="00E55230">
        <w:rPr>
          <w:rFonts w:ascii="Times New Roman" w:hAnsi="Times New Roman" w:cs="Times New Roman"/>
          <w:position w:val="-4"/>
          <w:sz w:val="24"/>
          <w:szCs w:val="28"/>
          <w:lang w:val="en-US"/>
        </w:rPr>
        <w:object w:dxaOrig="240" w:dyaOrig="260">
          <v:shape id="_x0000_i1198" type="#_x0000_t75" style="width:12pt;height:12.75pt" o:ole="">
            <v:imagedata r:id="rId27" o:title=""/>
          </v:shape>
          <o:OLEObject Type="Embed" ProgID="Equation.3" ShapeID="_x0000_i1198" DrawAspect="Content" ObjectID="_1650885910" r:id="rId28"/>
        </w:object>
      </w:r>
      <w:r w:rsidRPr="00E55230">
        <w:rPr>
          <w:rFonts w:ascii="Times New Roman" w:hAnsi="Times New Roman" w:cs="Times New Roman"/>
          <w:sz w:val="24"/>
          <w:szCs w:val="28"/>
        </w:rPr>
        <w:t xml:space="preserve"> </w:t>
      </w:r>
      <w:r w:rsidRPr="00E55230">
        <w:rPr>
          <w:rFonts w:ascii="Times New Roman" w:hAnsi="Times New Roman" w:cs="Times New Roman"/>
          <w:position w:val="-10"/>
          <w:sz w:val="24"/>
          <w:szCs w:val="28"/>
        </w:rPr>
        <w:object w:dxaOrig="240" w:dyaOrig="380">
          <v:shape id="_x0000_i1199" type="#_x0000_t75" style="width:12pt;height:18.75pt" o:ole="">
            <v:imagedata r:id="rId29" o:title=""/>
          </v:shape>
          <o:OLEObject Type="Embed" ProgID="Equation.3" ShapeID="_x0000_i1199" DrawAspect="Content" ObjectID="_1650885911" r:id="rId30"/>
        </w:object>
      </w:r>
      <w:r w:rsidRPr="00E55230">
        <w:rPr>
          <w:rFonts w:ascii="Times New Roman" w:hAnsi="Times New Roman" w:cs="Times New Roman"/>
          <w:sz w:val="24"/>
          <w:szCs w:val="28"/>
        </w:rPr>
        <w:t xml:space="preserve">;        В)    </w:t>
      </w:r>
      <w:r w:rsidRPr="00E55230">
        <w:rPr>
          <w:rFonts w:ascii="Times New Roman" w:hAnsi="Times New Roman" w:cs="Times New Roman"/>
          <w:position w:val="-6"/>
          <w:sz w:val="24"/>
          <w:szCs w:val="28"/>
        </w:rPr>
        <w:object w:dxaOrig="200" w:dyaOrig="340">
          <v:shape id="_x0000_i1200" type="#_x0000_t75" style="width:9.75pt;height:17.25pt" o:ole="">
            <v:imagedata r:id="rId31" o:title=""/>
          </v:shape>
          <o:OLEObject Type="Embed" ProgID="Equation.3" ShapeID="_x0000_i1200" DrawAspect="Content" ObjectID="_1650885912" r:id="rId32"/>
        </w:object>
      </w:r>
      <w:r w:rsidRPr="00E55230">
        <w:rPr>
          <w:rFonts w:ascii="Times New Roman" w:hAnsi="Times New Roman" w:cs="Times New Roman"/>
          <w:position w:val="-4"/>
          <w:sz w:val="24"/>
          <w:szCs w:val="28"/>
          <w:lang w:val="en-US"/>
        </w:rPr>
        <w:object w:dxaOrig="240" w:dyaOrig="260">
          <v:shape id="_x0000_i1201" type="#_x0000_t75" style="width:12pt;height:12.75pt" o:ole="">
            <v:imagedata r:id="rId33" o:title=""/>
          </v:shape>
          <o:OLEObject Type="Embed" ProgID="Equation.3" ShapeID="_x0000_i1201" DrawAspect="Content" ObjectID="_1650885913" r:id="rId34"/>
        </w:object>
      </w:r>
      <w:r w:rsidRPr="00E55230">
        <w:rPr>
          <w:rFonts w:ascii="Times New Roman" w:hAnsi="Times New Roman" w:cs="Times New Roman"/>
          <w:position w:val="-10"/>
          <w:sz w:val="24"/>
          <w:szCs w:val="28"/>
          <w:lang w:val="en-US"/>
        </w:rPr>
        <w:object w:dxaOrig="240" w:dyaOrig="380">
          <v:shape id="_x0000_i1202" type="#_x0000_t75" style="width:12pt;height:18.75pt" o:ole="">
            <v:imagedata r:id="rId35" o:title=""/>
          </v:shape>
          <o:OLEObject Type="Embed" ProgID="Equation.3" ShapeID="_x0000_i1202" DrawAspect="Content" ObjectID="_1650885914" r:id="rId36"/>
        </w:object>
      </w:r>
      <w:r w:rsidRPr="00E55230">
        <w:rPr>
          <w:rFonts w:ascii="Times New Roman" w:hAnsi="Times New Roman" w:cs="Times New Roman"/>
          <w:sz w:val="24"/>
          <w:szCs w:val="28"/>
        </w:rPr>
        <w:t>;   Г) определить невозможно.</w:t>
      </w:r>
    </w:p>
    <w:p w:rsidR="00E55230" w:rsidRPr="00E55230" w:rsidRDefault="00E55230" w:rsidP="00E55230">
      <w:pPr>
        <w:tabs>
          <w:tab w:val="left" w:pos="2734"/>
        </w:tabs>
        <w:rPr>
          <w:rFonts w:ascii="Times New Roman" w:hAnsi="Times New Roman" w:cs="Times New Roman"/>
          <w:i/>
          <w:sz w:val="24"/>
          <w:szCs w:val="28"/>
        </w:rPr>
      </w:pPr>
      <w:r w:rsidRPr="00E55230">
        <w:rPr>
          <w:rFonts w:ascii="Times New Roman" w:hAnsi="Times New Roman" w:cs="Times New Roman"/>
          <w:i/>
          <w:sz w:val="24"/>
          <w:szCs w:val="28"/>
        </w:rPr>
        <w:t xml:space="preserve">Решение заданий 6-7 может иметь краткую запись без обоснований. </w:t>
      </w:r>
    </w:p>
    <w:p w:rsidR="00E55230" w:rsidRPr="00E55230" w:rsidRDefault="00E55230" w:rsidP="00E55230">
      <w:pPr>
        <w:tabs>
          <w:tab w:val="left" w:pos="2734"/>
        </w:tabs>
        <w:ind w:left="360"/>
        <w:rPr>
          <w:rFonts w:ascii="Times New Roman" w:hAnsi="Times New Roman" w:cs="Times New Roman"/>
          <w:sz w:val="24"/>
          <w:szCs w:val="28"/>
        </w:rPr>
      </w:pPr>
      <w:r w:rsidRPr="00E55230">
        <w:rPr>
          <w:rFonts w:ascii="Times New Roman" w:hAnsi="Times New Roman" w:cs="Times New Roman"/>
          <w:b/>
          <w:sz w:val="24"/>
          <w:szCs w:val="28"/>
        </w:rPr>
        <w:t>6</w:t>
      </w:r>
      <w:r w:rsidRPr="00E55230">
        <w:rPr>
          <w:rFonts w:ascii="Times New Roman" w:hAnsi="Times New Roman" w:cs="Times New Roman"/>
          <w:sz w:val="24"/>
          <w:szCs w:val="28"/>
        </w:rPr>
        <w:t xml:space="preserve">.Вычислите  </w:t>
      </w:r>
      <w:r w:rsidRPr="00E55230">
        <w:rPr>
          <w:rFonts w:ascii="Times New Roman" w:hAnsi="Times New Roman" w:cs="Times New Roman"/>
          <w:sz w:val="24"/>
          <w:szCs w:val="28"/>
          <w:lang w:val="en-US"/>
        </w:rPr>
        <w:t>sin</w:t>
      </w:r>
      <w:r w:rsidRPr="00E55230">
        <w:rPr>
          <w:rFonts w:ascii="Times New Roman" w:hAnsi="Times New Roman" w:cs="Times New Roman"/>
          <w:position w:val="-6"/>
          <w:sz w:val="24"/>
          <w:szCs w:val="28"/>
          <w:lang w:val="en-US"/>
        </w:rPr>
        <w:object w:dxaOrig="240" w:dyaOrig="220">
          <v:shape id="_x0000_i1203" type="#_x0000_t75" style="width:12pt;height:11.25pt" o:ole="">
            <v:imagedata r:id="rId37" o:title=""/>
          </v:shape>
          <o:OLEObject Type="Embed" ProgID="Equation.3" ShapeID="_x0000_i1203" DrawAspect="Content" ObjectID="_1650885915" r:id="rId38"/>
        </w:object>
      </w:r>
      <w:r w:rsidRPr="00E55230">
        <w:rPr>
          <w:rFonts w:ascii="Times New Roman" w:hAnsi="Times New Roman" w:cs="Times New Roman"/>
          <w:sz w:val="24"/>
          <w:szCs w:val="28"/>
        </w:rPr>
        <w:t xml:space="preserve"> и</w:t>
      </w:r>
      <w:r w:rsidRPr="00E55230">
        <w:rPr>
          <w:rFonts w:ascii="Times New Roman" w:hAnsi="Times New Roman" w:cs="Times New Roman"/>
          <w:position w:val="-10"/>
          <w:sz w:val="24"/>
          <w:szCs w:val="28"/>
        </w:rPr>
        <w:object w:dxaOrig="180" w:dyaOrig="340">
          <v:shape id="_x0000_i1204" type="#_x0000_t75" style="width:9pt;height:17.25pt" o:ole="">
            <v:imagedata r:id="rId39" o:title=""/>
          </v:shape>
          <o:OLEObject Type="Embed" ProgID="Equation.3" ShapeID="_x0000_i1204" DrawAspect="Content" ObjectID="_1650885916" r:id="rId40"/>
        </w:object>
      </w:r>
      <w:r w:rsidRPr="00E5523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55230">
        <w:rPr>
          <w:rFonts w:ascii="Times New Roman" w:hAnsi="Times New Roman" w:cs="Times New Roman"/>
          <w:sz w:val="24"/>
          <w:szCs w:val="28"/>
          <w:lang w:val="en-US"/>
        </w:rPr>
        <w:t>tg</w:t>
      </w:r>
      <w:proofErr w:type="spellEnd"/>
      <w:r w:rsidRPr="00E55230">
        <w:rPr>
          <w:rFonts w:ascii="Times New Roman" w:hAnsi="Times New Roman" w:cs="Times New Roman"/>
          <w:position w:val="-6"/>
          <w:sz w:val="24"/>
          <w:szCs w:val="28"/>
          <w:lang w:val="en-US"/>
        </w:rPr>
        <w:object w:dxaOrig="240" w:dyaOrig="220">
          <v:shape id="_x0000_i1205" type="#_x0000_t75" style="width:12pt;height:11.25pt" o:ole="">
            <v:imagedata r:id="rId41" o:title=""/>
          </v:shape>
          <o:OLEObject Type="Embed" ProgID="Equation.3" ShapeID="_x0000_i1205" DrawAspect="Content" ObjectID="_1650885917" r:id="rId42"/>
        </w:object>
      </w:r>
      <w:r w:rsidRPr="00E55230">
        <w:rPr>
          <w:rFonts w:ascii="Times New Roman" w:hAnsi="Times New Roman" w:cs="Times New Roman"/>
          <w:sz w:val="24"/>
          <w:szCs w:val="28"/>
        </w:rPr>
        <w:t>(0°&lt;</w:t>
      </w:r>
      <w:r w:rsidRPr="00E55230">
        <w:rPr>
          <w:rFonts w:ascii="Times New Roman" w:hAnsi="Times New Roman" w:cs="Times New Roman"/>
          <w:position w:val="-6"/>
          <w:sz w:val="24"/>
          <w:szCs w:val="28"/>
          <w:lang w:val="en-US"/>
        </w:rPr>
        <w:object w:dxaOrig="240" w:dyaOrig="220">
          <v:shape id="_x0000_i1206" type="#_x0000_t75" style="width:12pt;height:11.25pt" o:ole="">
            <v:imagedata r:id="rId43" o:title=""/>
          </v:shape>
          <o:OLEObject Type="Embed" ProgID="Equation.3" ShapeID="_x0000_i1206" DrawAspect="Content" ObjectID="_1650885918" r:id="rId44"/>
        </w:object>
      </w:r>
      <w:r w:rsidRPr="00E55230">
        <w:rPr>
          <w:rFonts w:ascii="Times New Roman" w:hAnsi="Times New Roman" w:cs="Times New Roman"/>
          <w:sz w:val="24"/>
          <w:szCs w:val="28"/>
        </w:rPr>
        <w:t xml:space="preserve">&lt;90°), если  </w:t>
      </w:r>
      <w:r w:rsidRPr="00E55230">
        <w:rPr>
          <w:rFonts w:ascii="Times New Roman" w:hAnsi="Times New Roman" w:cs="Times New Roman"/>
          <w:sz w:val="24"/>
          <w:szCs w:val="28"/>
          <w:lang w:val="en-US"/>
        </w:rPr>
        <w:t>cos</w:t>
      </w:r>
      <w:r w:rsidRPr="00E55230">
        <w:rPr>
          <w:rFonts w:ascii="Times New Roman" w:hAnsi="Times New Roman" w:cs="Times New Roman"/>
          <w:position w:val="-6"/>
          <w:sz w:val="24"/>
          <w:szCs w:val="28"/>
          <w:lang w:val="en-US"/>
        </w:rPr>
        <w:object w:dxaOrig="240" w:dyaOrig="220">
          <v:shape id="_x0000_i1207" type="#_x0000_t75" style="width:12pt;height:11.25pt" o:ole="">
            <v:imagedata r:id="rId45" o:title=""/>
          </v:shape>
          <o:OLEObject Type="Embed" ProgID="Equation.3" ShapeID="_x0000_i1207" DrawAspect="Content" ObjectID="_1650885919" r:id="rId46"/>
        </w:object>
      </w:r>
      <w:r w:rsidRPr="00E55230">
        <w:rPr>
          <w:rFonts w:ascii="Times New Roman" w:hAnsi="Times New Roman" w:cs="Times New Roman"/>
          <w:sz w:val="24"/>
          <w:szCs w:val="28"/>
        </w:rPr>
        <w:t>=</w:t>
      </w:r>
      <w:r w:rsidRPr="00E55230">
        <w:rPr>
          <w:rFonts w:ascii="Times New Roman" w:hAnsi="Times New Roman" w:cs="Times New Roman"/>
          <w:position w:val="-24"/>
          <w:sz w:val="24"/>
          <w:szCs w:val="28"/>
        </w:rPr>
        <w:object w:dxaOrig="340" w:dyaOrig="620">
          <v:shape id="_x0000_i1208" type="#_x0000_t75" style="width:17.25pt;height:30.75pt" o:ole="">
            <v:imagedata r:id="rId47" o:title=""/>
          </v:shape>
          <o:OLEObject Type="Embed" ProgID="Equation.3" ShapeID="_x0000_i1208" DrawAspect="Content" ObjectID="_1650885920" r:id="rId48"/>
        </w:object>
      </w:r>
      <w:r w:rsidRPr="00E55230">
        <w:rPr>
          <w:rFonts w:ascii="Times New Roman" w:hAnsi="Times New Roman" w:cs="Times New Roman"/>
          <w:sz w:val="24"/>
          <w:szCs w:val="28"/>
        </w:rPr>
        <w:t>.</w:t>
      </w:r>
    </w:p>
    <w:p w:rsidR="00E55230" w:rsidRPr="00E55230" w:rsidRDefault="00E55230" w:rsidP="00E55230">
      <w:pPr>
        <w:tabs>
          <w:tab w:val="left" w:pos="2734"/>
        </w:tabs>
        <w:ind w:left="360"/>
        <w:rPr>
          <w:rFonts w:ascii="Times New Roman" w:hAnsi="Times New Roman" w:cs="Times New Roman"/>
          <w:sz w:val="24"/>
          <w:szCs w:val="28"/>
        </w:rPr>
      </w:pPr>
      <w:r w:rsidRPr="00E55230">
        <w:rPr>
          <w:rFonts w:ascii="Times New Roman" w:hAnsi="Times New Roman" w:cs="Times New Roman"/>
          <w:b/>
          <w:sz w:val="24"/>
          <w:szCs w:val="28"/>
        </w:rPr>
        <w:t>7</w:t>
      </w:r>
      <w:r w:rsidRPr="00E55230">
        <w:rPr>
          <w:rFonts w:ascii="Times New Roman" w:hAnsi="Times New Roman" w:cs="Times New Roman"/>
          <w:sz w:val="24"/>
          <w:szCs w:val="28"/>
        </w:rPr>
        <w:t>.Около правильного треугольника описана окружность и в него вписана окружность.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55230">
        <w:rPr>
          <w:rFonts w:ascii="Times New Roman" w:hAnsi="Times New Roman" w:cs="Times New Roman"/>
          <w:sz w:val="24"/>
          <w:szCs w:val="28"/>
        </w:rPr>
        <w:t>Площадь большего круга равна 64</w:t>
      </w:r>
      <w:r w:rsidRPr="00E55230">
        <w:rPr>
          <w:rFonts w:ascii="Times New Roman" w:hAnsi="Times New Roman" w:cs="Times New Roman"/>
          <w:position w:val="-6"/>
          <w:sz w:val="24"/>
          <w:szCs w:val="28"/>
        </w:rPr>
        <w:object w:dxaOrig="220" w:dyaOrig="220">
          <v:shape id="_x0000_i1209" type="#_x0000_t75" style="width:11.25pt;height:11.25pt" o:ole="">
            <v:imagedata r:id="rId49" o:title=""/>
          </v:shape>
          <o:OLEObject Type="Embed" ProgID="Equation.3" ShapeID="_x0000_i1209" DrawAspect="Content" ObjectID="_1650885921" r:id="rId50"/>
        </w:object>
      </w:r>
      <w:r w:rsidRPr="00E55230">
        <w:rPr>
          <w:rFonts w:ascii="Times New Roman" w:hAnsi="Times New Roman" w:cs="Times New Roman"/>
          <w:sz w:val="24"/>
          <w:szCs w:val="28"/>
        </w:rPr>
        <w:t xml:space="preserve"> см</w:t>
      </w:r>
      <w:r w:rsidRPr="00E55230">
        <w:rPr>
          <w:rFonts w:ascii="Times New Roman" w:hAnsi="Times New Roman" w:cs="Times New Roman"/>
          <w:position w:val="-4"/>
          <w:sz w:val="24"/>
          <w:szCs w:val="28"/>
        </w:rPr>
        <w:object w:dxaOrig="160" w:dyaOrig="300">
          <v:shape id="_x0000_i1210" type="#_x0000_t75" style="width:8.25pt;height:15pt" o:ole="">
            <v:imagedata r:id="rId51" o:title=""/>
          </v:shape>
          <o:OLEObject Type="Embed" ProgID="Equation.3" ShapeID="_x0000_i1210" DrawAspect="Content" ObjectID="_1650885922" r:id="rId52"/>
        </w:object>
      </w:r>
      <w:r w:rsidRPr="00E55230">
        <w:rPr>
          <w:rFonts w:ascii="Times New Roman" w:hAnsi="Times New Roman" w:cs="Times New Roman"/>
          <w:sz w:val="24"/>
          <w:szCs w:val="28"/>
        </w:rPr>
        <w:t>.Найдите площадь треугольника.</w:t>
      </w:r>
    </w:p>
    <w:p w:rsidR="00E55230" w:rsidRPr="00E55230" w:rsidRDefault="00E55230" w:rsidP="00E55230">
      <w:pPr>
        <w:tabs>
          <w:tab w:val="left" w:pos="2734"/>
        </w:tabs>
        <w:ind w:left="36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E55230">
        <w:rPr>
          <w:rFonts w:ascii="Times New Roman" w:hAnsi="Times New Roman" w:cs="Times New Roman"/>
          <w:i/>
          <w:sz w:val="24"/>
          <w:szCs w:val="28"/>
        </w:rPr>
        <w:t>Решение 8 задания должно иметь обоснование.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E55230">
        <w:rPr>
          <w:rFonts w:ascii="Times New Roman" w:hAnsi="Times New Roman" w:cs="Times New Roman"/>
          <w:i/>
          <w:sz w:val="24"/>
          <w:szCs w:val="28"/>
        </w:rPr>
        <w:t>Необходимо  записать</w:t>
      </w:r>
      <w:proofErr w:type="gramEnd"/>
      <w:r w:rsidRPr="00E55230">
        <w:rPr>
          <w:rFonts w:ascii="Times New Roman" w:hAnsi="Times New Roman" w:cs="Times New Roman"/>
          <w:i/>
          <w:sz w:val="24"/>
          <w:szCs w:val="28"/>
        </w:rPr>
        <w:t xml:space="preserve"> последовательные логические действия и объяснения. </w:t>
      </w:r>
    </w:p>
    <w:p w:rsidR="00E55230" w:rsidRDefault="00E55230" w:rsidP="00E55230">
      <w:pPr>
        <w:ind w:left="360"/>
        <w:jc w:val="center"/>
      </w:pPr>
      <w:r w:rsidRPr="00E55230">
        <w:rPr>
          <w:rFonts w:ascii="Times New Roman" w:hAnsi="Times New Roman" w:cs="Times New Roman"/>
          <w:sz w:val="24"/>
          <w:szCs w:val="28"/>
        </w:rPr>
        <w:t xml:space="preserve">8.Стороны параллелограмма равны </w:t>
      </w:r>
      <w:smartTag w:uri="urn:schemas-microsoft-com:office:smarttags" w:element="metricconverter">
        <w:smartTagPr>
          <w:attr w:name="ProductID" w:val="4 см"/>
        </w:smartTagPr>
        <w:r w:rsidRPr="00E55230">
          <w:rPr>
            <w:rFonts w:ascii="Times New Roman" w:hAnsi="Times New Roman" w:cs="Times New Roman"/>
            <w:sz w:val="24"/>
            <w:szCs w:val="28"/>
          </w:rPr>
          <w:t>4 см</w:t>
        </w:r>
      </w:smartTag>
      <w:r w:rsidRPr="00E55230">
        <w:rPr>
          <w:rFonts w:ascii="Times New Roman" w:hAnsi="Times New Roman" w:cs="Times New Roman"/>
          <w:sz w:val="24"/>
          <w:szCs w:val="28"/>
        </w:rPr>
        <w:t xml:space="preserve">  и </w:t>
      </w:r>
      <w:smartTag w:uri="urn:schemas-microsoft-com:office:smarttags" w:element="metricconverter">
        <w:smartTagPr>
          <w:attr w:name="ProductID" w:val="5 см"/>
        </w:smartTagPr>
        <w:r w:rsidRPr="00E55230">
          <w:rPr>
            <w:rFonts w:ascii="Times New Roman" w:hAnsi="Times New Roman" w:cs="Times New Roman"/>
            <w:sz w:val="24"/>
            <w:szCs w:val="28"/>
          </w:rPr>
          <w:t>5 см</w:t>
        </w:r>
      </w:smartTag>
      <w:r w:rsidRPr="00E55230">
        <w:rPr>
          <w:rFonts w:ascii="Times New Roman" w:hAnsi="Times New Roman" w:cs="Times New Roman"/>
          <w:sz w:val="24"/>
          <w:szCs w:val="28"/>
        </w:rPr>
        <w:t>. Острый угол  60</w:t>
      </w:r>
      <w:r w:rsidRPr="00E55230">
        <w:rPr>
          <w:rFonts w:ascii="Times New Roman" w:hAnsi="Times New Roman" w:cs="Times New Roman"/>
          <w:position w:val="-4"/>
          <w:sz w:val="24"/>
          <w:szCs w:val="28"/>
        </w:rPr>
        <w:object w:dxaOrig="139" w:dyaOrig="300">
          <v:shape id="_x0000_i1211" type="#_x0000_t75" style="width:6.75pt;height:15pt" o:ole="">
            <v:imagedata r:id="rId53" o:title=""/>
          </v:shape>
          <o:OLEObject Type="Embed" ProgID="Equation.3" ShapeID="_x0000_i1211" DrawAspect="Content" ObjectID="_1650885923" r:id="rId54"/>
        </w:object>
      </w:r>
      <w:r w:rsidRPr="00E55230">
        <w:rPr>
          <w:rFonts w:ascii="Times New Roman" w:hAnsi="Times New Roman" w:cs="Times New Roman"/>
          <w:sz w:val="24"/>
          <w:szCs w:val="28"/>
        </w:rPr>
        <w:t>. Найдите его диагонали.</w:t>
      </w:r>
      <w:r w:rsidRPr="00E55230">
        <w:rPr>
          <w:rFonts w:ascii="Times New Roman" w:hAnsi="Times New Roman" w:cs="Times New Roman"/>
          <w:sz w:val="24"/>
          <w:szCs w:val="28"/>
        </w:rPr>
        <w:tab/>
      </w:r>
      <w:r>
        <w:tab/>
      </w:r>
      <w:r>
        <w:tab/>
      </w:r>
      <w:r>
        <w:tab/>
      </w:r>
    </w:p>
    <w:p w:rsidR="00E55230" w:rsidRDefault="00E55230" w:rsidP="00E55230">
      <w:pPr>
        <w:ind w:left="360"/>
        <w:jc w:val="center"/>
      </w:pPr>
    </w:p>
    <w:p w:rsidR="00E55230" w:rsidRDefault="00E55230" w:rsidP="00E55230">
      <w:pPr>
        <w:ind w:left="360"/>
        <w:jc w:val="center"/>
      </w:pPr>
    </w:p>
    <w:p w:rsidR="00E55230" w:rsidRDefault="00E55230" w:rsidP="00E55230">
      <w:pPr>
        <w:ind w:left="360"/>
        <w:jc w:val="center"/>
      </w:pPr>
    </w:p>
    <w:p w:rsidR="00E55230" w:rsidRDefault="00E55230" w:rsidP="00E55230">
      <w:pPr>
        <w:ind w:left="360"/>
        <w:jc w:val="center"/>
      </w:pPr>
    </w:p>
    <w:p w:rsidR="00E55230" w:rsidRDefault="00E55230" w:rsidP="00E55230">
      <w:pPr>
        <w:ind w:left="360"/>
        <w:jc w:val="center"/>
      </w:pPr>
    </w:p>
    <w:p w:rsidR="00E55230" w:rsidRPr="00D67CA8" w:rsidRDefault="00E55230" w:rsidP="00E5523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5230" w:rsidRPr="00D67CA8" w:rsidRDefault="00E55230" w:rsidP="00E5523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67CA8">
        <w:rPr>
          <w:rFonts w:ascii="Times New Roman" w:hAnsi="Times New Roman" w:cs="Times New Roman"/>
          <w:sz w:val="28"/>
          <w:szCs w:val="28"/>
        </w:rPr>
        <w:lastRenderedPageBreak/>
        <w:t>Алгебра</w:t>
      </w:r>
    </w:p>
    <w:p w:rsidR="00E55230" w:rsidRPr="00E55230" w:rsidRDefault="00E55230" w:rsidP="00E5523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230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E55230">
        <w:rPr>
          <w:rFonts w:ascii="Times New Roman" w:hAnsi="Times New Roman" w:cs="Times New Roman"/>
          <w:b/>
          <w:sz w:val="28"/>
          <w:szCs w:val="28"/>
        </w:rPr>
        <w:t>апреля</w:t>
      </w:r>
    </w:p>
    <w:p w:rsidR="00E55230" w:rsidRDefault="00E55230" w:rsidP="00E5523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E55230" w:rsidRPr="00D67CA8" w:rsidRDefault="00E55230" w:rsidP="00E5523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«Элементы комбинаторики и теории вероятностей»</w:t>
      </w:r>
    </w:p>
    <w:p w:rsidR="00E55230" w:rsidRPr="006345F9" w:rsidRDefault="00E55230" w:rsidP="00E55230">
      <w:pPr>
        <w:pStyle w:val="a4"/>
        <w:shd w:val="clear" w:color="auto" w:fill="FFFFFF"/>
        <w:ind w:firstLine="360"/>
        <w:jc w:val="both"/>
        <w:rPr>
          <w:color w:val="000000"/>
        </w:rPr>
      </w:pPr>
      <w:r w:rsidRPr="006345F9">
        <w:rPr>
          <w:color w:val="000000"/>
        </w:rPr>
        <w:t>1. Сколькими способами можно разместить пять различных книг на полке?</w:t>
      </w:r>
    </w:p>
    <w:p w:rsidR="00E55230" w:rsidRPr="006345F9" w:rsidRDefault="00E55230" w:rsidP="00E55230">
      <w:pPr>
        <w:pStyle w:val="a4"/>
        <w:shd w:val="clear" w:color="auto" w:fill="FFFFFF"/>
        <w:ind w:firstLine="360"/>
        <w:jc w:val="both"/>
        <w:rPr>
          <w:color w:val="000000"/>
        </w:rPr>
      </w:pPr>
      <w:r w:rsidRPr="006345F9">
        <w:rPr>
          <w:color w:val="000000"/>
        </w:rPr>
        <w:t>2. Сколько трехзначных чисел с разными цифрами можно составить из цифр 0, 1, 3, 6, 7, 9?</w:t>
      </w:r>
    </w:p>
    <w:p w:rsidR="00E55230" w:rsidRPr="006345F9" w:rsidRDefault="00E55230" w:rsidP="00E55230">
      <w:pPr>
        <w:pStyle w:val="a4"/>
        <w:shd w:val="clear" w:color="auto" w:fill="FFFFFF"/>
        <w:ind w:firstLine="360"/>
        <w:jc w:val="both"/>
        <w:rPr>
          <w:color w:val="000000"/>
        </w:rPr>
      </w:pPr>
      <w:r w:rsidRPr="006345F9">
        <w:rPr>
          <w:color w:val="000000"/>
        </w:rPr>
        <w:t>3. Из десяти членов команды надо выбрать капитана и его заместителя. Сколькими способами это можно сделать?</w:t>
      </w:r>
    </w:p>
    <w:p w:rsidR="00E55230" w:rsidRPr="006345F9" w:rsidRDefault="00E55230" w:rsidP="00E55230">
      <w:pPr>
        <w:pStyle w:val="a4"/>
        <w:shd w:val="clear" w:color="auto" w:fill="FFFFFF"/>
        <w:ind w:firstLine="360"/>
        <w:jc w:val="both"/>
        <w:rPr>
          <w:color w:val="000000"/>
        </w:rPr>
      </w:pPr>
      <w:r w:rsidRPr="006345F9">
        <w:rPr>
          <w:color w:val="000000"/>
        </w:rPr>
        <w:t>4. Вычислите</w:t>
      </w:r>
      <w:r w:rsidRPr="006345F9">
        <w:rPr>
          <w:rStyle w:val="apple-converted-space"/>
          <w:color w:val="000000"/>
        </w:rPr>
        <w:t> </w:t>
      </w:r>
      <w:r w:rsidRPr="006345F9">
        <w:rPr>
          <w:noProof/>
          <w:color w:val="000000"/>
        </w:rPr>
        <w:drawing>
          <wp:inline distT="0" distB="0" distL="0" distR="0" wp14:anchorId="2C7AB1E6" wp14:editId="7A0788D0">
            <wp:extent cx="1047750" cy="238125"/>
            <wp:effectExtent l="0" t="0" r="0" b="9525"/>
            <wp:docPr id="2" name="Рисунок 2" descr="http://compendium.su/mathematics/algebra9/algebra9.files/image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8" descr="http://compendium.su/mathematics/algebra9/algebra9.files/image1237.jp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230" w:rsidRPr="006345F9" w:rsidRDefault="00E55230" w:rsidP="00E55230">
      <w:pPr>
        <w:pStyle w:val="a4"/>
        <w:shd w:val="clear" w:color="auto" w:fill="FFFFFF"/>
        <w:ind w:firstLine="360"/>
        <w:jc w:val="both"/>
        <w:rPr>
          <w:color w:val="000000"/>
        </w:rPr>
      </w:pPr>
      <w:r w:rsidRPr="006345F9">
        <w:rPr>
          <w:color w:val="000000"/>
        </w:rPr>
        <w:t>5. Выпускники экономического института работают в трех различных компаниях: 17 человек - в банке, 23 - в фирме и 19 - в налоговой инспекции. Найдите вероятность того, что случайно встреченный выпускник работает в фирме.</w:t>
      </w:r>
    </w:p>
    <w:p w:rsidR="00E55230" w:rsidRPr="006345F9" w:rsidRDefault="00E55230" w:rsidP="00E55230">
      <w:pPr>
        <w:pStyle w:val="a4"/>
        <w:shd w:val="clear" w:color="auto" w:fill="FFFFFF"/>
        <w:ind w:firstLine="360"/>
        <w:jc w:val="both"/>
        <w:rPr>
          <w:color w:val="000000"/>
        </w:rPr>
      </w:pPr>
      <w:r w:rsidRPr="006345F9">
        <w:rPr>
          <w:color w:val="000000"/>
        </w:rPr>
        <w:t xml:space="preserve">6. </w:t>
      </w:r>
      <w:r w:rsidRPr="006345F9">
        <w:t>Из 9 книг и 6 журналов надо выбрать 2 книги и 3 журнала. Сколькими способами можно сделать этот выбор?</w:t>
      </w:r>
    </w:p>
    <w:p w:rsidR="00E55230" w:rsidRPr="006345F9" w:rsidRDefault="00E55230" w:rsidP="00E55230">
      <w:pPr>
        <w:pStyle w:val="a4"/>
        <w:shd w:val="clear" w:color="auto" w:fill="FFFFFF"/>
        <w:ind w:firstLine="360"/>
        <w:jc w:val="both"/>
        <w:rPr>
          <w:color w:val="000000"/>
        </w:rPr>
      </w:pPr>
      <w:r w:rsidRPr="006345F9">
        <w:rPr>
          <w:color w:val="000000"/>
        </w:rPr>
        <w:t> </w:t>
      </w:r>
    </w:p>
    <w:p w:rsidR="00B3539E" w:rsidRDefault="00B3539E"/>
    <w:sectPr w:rsidR="00B3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3AA"/>
    <w:multiLevelType w:val="hybridMultilevel"/>
    <w:tmpl w:val="009A7D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53A83"/>
    <w:multiLevelType w:val="hybridMultilevel"/>
    <w:tmpl w:val="CAE8DC44"/>
    <w:lvl w:ilvl="0" w:tplc="866A2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74"/>
    <w:rsid w:val="00726574"/>
    <w:rsid w:val="00B3539E"/>
    <w:rsid w:val="00E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CA3C55"/>
  <w15:chartTrackingRefBased/>
  <w15:docId w15:val="{D6745012-34B6-45D9-95AB-E8142FA6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23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jpe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2020-05-13T10:29:00Z</dcterms:created>
  <dcterms:modified xsi:type="dcterms:W3CDTF">2020-05-13T10:36:00Z</dcterms:modified>
</cp:coreProperties>
</file>