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A67" w:rsidRDefault="00201228">
      <w:r>
        <w:t xml:space="preserve">Технология 9 класс </w:t>
      </w:r>
    </w:p>
    <w:p w:rsidR="00201228" w:rsidRDefault="00201228">
      <w:r>
        <w:t>Ознакомится с материалом  «Технологии агропромышленного производства»</w:t>
      </w:r>
    </w:p>
    <w:p w:rsidR="00201228" w:rsidRDefault="00201228">
      <w:r>
        <w:t>«Профессиональная деятельность в легкой и пищевой промышленности»</w:t>
      </w:r>
      <w:bookmarkStart w:id="0" w:name="_GoBack"/>
      <w:bookmarkEnd w:id="0"/>
      <w:r>
        <w:t>.</w:t>
      </w:r>
    </w:p>
    <w:sectPr w:rsidR="00201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565"/>
    <w:rsid w:val="00102A67"/>
    <w:rsid w:val="00201228"/>
    <w:rsid w:val="0026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>diakov.net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2020-04-07T00:09:00Z</dcterms:created>
  <dcterms:modified xsi:type="dcterms:W3CDTF">2020-04-07T00:12:00Z</dcterms:modified>
</cp:coreProperties>
</file>