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9B" w:rsidRPr="0086268E" w:rsidRDefault="00F2529B" w:rsidP="00F252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</w:t>
      </w:r>
      <w:r w:rsidRPr="0086268E">
        <w:rPr>
          <w:rFonts w:ascii="Times New Roman" w:hAnsi="Times New Roman" w:cs="Times New Roman"/>
          <w:sz w:val="28"/>
          <w:szCs w:val="28"/>
        </w:rPr>
        <w:t>надцатое мая</w:t>
      </w:r>
    </w:p>
    <w:p w:rsidR="00F2529B" w:rsidRDefault="00F2529B" w:rsidP="00F2529B">
      <w:pPr>
        <w:pStyle w:val="1"/>
        <w:spacing w:line="360" w:lineRule="auto"/>
      </w:pPr>
      <w:r w:rsidRPr="0086268E">
        <w:t xml:space="preserve">Основные виды изученных орфограмм. </w:t>
      </w:r>
      <w:r>
        <w:t>Правописание сложных слов</w:t>
      </w:r>
    </w:p>
    <w:p w:rsidR="00F2529B" w:rsidRDefault="00F2529B" w:rsidP="00F2529B">
      <w:r>
        <w:t>Запишите слова:</w:t>
      </w:r>
    </w:p>
    <w:p w:rsidR="00F2529B" w:rsidRPr="00F2529B" w:rsidRDefault="00F2529B" w:rsidP="000D6CF2">
      <w:pPr>
        <w:rPr>
          <w:rFonts w:ascii="Candara" w:eastAsia="Times New Roman" w:hAnsi="Candara" w:cs="Times New Roman"/>
          <w:b/>
          <w:bCs/>
          <w:color w:val="FF0000"/>
          <w:sz w:val="47"/>
          <w:szCs w:val="47"/>
          <w:lang w:eastAsia="ru-RU"/>
        </w:rPr>
      </w:pPr>
      <w:r w:rsidRPr="00F2529B">
        <w:rPr>
          <w:color w:val="FF0000"/>
          <w:sz w:val="28"/>
        </w:rPr>
        <w:t>(Выделенный красным цветом текст только прочитать)</w:t>
      </w:r>
      <w:r w:rsidRPr="00F2529B">
        <w:rPr>
          <w:rFonts w:ascii="Candara" w:eastAsia="Times New Roman" w:hAnsi="Candara" w:cs="Times New Roman"/>
          <w:b/>
          <w:bCs/>
          <w:color w:val="333333"/>
          <w:sz w:val="21"/>
          <w:szCs w:val="21"/>
          <w:lang w:eastAsia="ru-RU"/>
        </w:rPr>
        <w:br/>
      </w:r>
      <w:r w:rsidRPr="00F2529B">
        <w:rPr>
          <w:rFonts w:ascii="Candara" w:eastAsia="Times New Roman" w:hAnsi="Candara" w:cs="Times New Roman"/>
          <w:b/>
          <w:bCs/>
          <w:color w:val="FF0000"/>
          <w:sz w:val="47"/>
          <w:szCs w:val="47"/>
          <w:lang w:eastAsia="ru-RU"/>
        </w:rPr>
        <w:t>Правописание сложных существительных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Слитное написание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1.      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слитно сложные имена существительные с элементами </w:t>
      </w:r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авт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о-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агро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аэро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био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 вело-, гелио-,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гео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гидро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зоо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 изо-, кино-, макро-,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метео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 микро-, моно-,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мото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нео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палео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 радио-, стерео-, теле-, фото-, электро-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  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Например: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авто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дело,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автомотовело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гонки,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агро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техника,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аэро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сани,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био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станция,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вело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спорт,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гелио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терапия,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гео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ботаника,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гидро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механика,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гидро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энергоресурсы,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зоо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ветпункт,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зоо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гигиена,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изофото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репортаж,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кино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сценарий,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макро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мир,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метео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сводка,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микрорадио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волны,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моно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культура,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мото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части,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нео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позитивизм,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палео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азиаты,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радио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постановка,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стерео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кино,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теле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фильм,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теплоэлектро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централь,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термогидро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динамика,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фото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искусство,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электро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провод,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электро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светолечебница.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CF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1.</w:t>
            </w:r>
            <w:r w:rsidRPr="000D6C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При колебаниях между дефисным и слитным написанием слов иноязычного происхождения предпочитается второе, если в русском языке в слове не выделяются составные части с присущим им значением, например: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блиц-криг 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блицкриг,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ватер-машина 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ватермашина,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ватер-поло 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ватерполо,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гумми-арабик 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гуммиарабик,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метрд'о-тель </w:t>
            </w:r>
            <w:proofErr w:type="gramStart"/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етрдотель,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табльд'от 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табльдот.</w:t>
            </w:r>
            <w:r w:rsidR="00EF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2.      </w:t>
      </w:r>
      <w:r w:rsidRPr="00F2529B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Пишутся слитно сложные имена существительные с глагольной первой частью на 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-и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,</w:t>
      </w:r>
      <w:r w:rsidRPr="00F2529B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 например: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верт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шейка, гор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цвет, держ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морда, скоп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дом, сорв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голова, </w:t>
      </w:r>
      <w:proofErr w:type="spell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шум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голова</w:t>
      </w:r>
      <w:proofErr w:type="spellEnd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.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Исключение: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перекат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-поле.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333333"/>
          <w:sz w:val="21"/>
          <w:szCs w:val="21"/>
          <w:lang w:eastAsia="ru-RU"/>
        </w:rPr>
        <w:t>3.      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Пишутся слитно сложносокращенные слова всех типов, например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госкомитет, профком, Уралмаш, Центробанк.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Дефисное написание</w:t>
      </w:r>
    </w:p>
    <w:p w:rsidR="00EF014A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4.      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дефис, как правило, сложные имена существительные без соединительной гласной, обозначающие названия механизмов, а также научные, технические, общественно-политические термины, например:</w:t>
      </w:r>
    </w:p>
    <w:p w:rsidR="00F2529B" w:rsidRPr="00F2529B" w:rsidRDefault="00EF014A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 xml:space="preserve"> </w:t>
      </w:r>
      <w:proofErr w:type="gramStart"/>
      <w:r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 xml:space="preserve">- </w:t>
      </w:r>
      <w:r w:rsidR="00F2529B"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 </w:t>
      </w:r>
      <w:r w:rsidR="00F2529B"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автомат-укладчик, автомат-нивелир, вакуум-аппарат</w:t>
      </w:r>
      <w:r w:rsidR="00F2529B"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="00F2529B"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вакуум-насос, вакуум-сушилка, вакуум-щит</w:t>
      </w:r>
      <w:r w:rsidR="00F2529B"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и т.п.), </w:t>
      </w:r>
      <w:r w:rsidR="00F2529B"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дизель-электроход, динамо-машина, кабель-кран, кран-балка, мотор-генератор, стоп-кран, фильтр-пресс, шприц-машина; кресло-кровать, плащ-палатка; пила-рыба; премьер-министр, генерал-лейтенант, капитан-инженер, лорд-канцлер.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529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1.</w:t>
            </w:r>
            <w:r w:rsidRPr="00F252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Слитно пишутся сложные слова:</w:t>
            </w:r>
          </w:p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2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а)       с первой частью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бор</w:t>
            </w:r>
            <w:proofErr w:type="gramStart"/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т-</w:t>
            </w:r>
            <w:proofErr w:type="gramEnd"/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F252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борт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инженер,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борт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механик;</w:t>
            </w:r>
          </w:p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2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б)       со второй частью </w:t>
            </w:r>
            <w:proofErr w:type="gramStart"/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-м</w:t>
            </w:r>
            <w:proofErr w:type="gramEnd"/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етр:</w:t>
            </w:r>
            <w:r w:rsidRPr="00F252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вакуум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метр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дози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метр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милливольт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метр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29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Примечите 2.</w:t>
            </w:r>
            <w:r w:rsidRPr="00F252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Через дефис пишутся слова с первой частью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блок-</w:t>
            </w:r>
            <w:r w:rsidRPr="00F252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и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прес</w:t>
            </w:r>
            <w:proofErr w:type="gramStart"/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с-</w:t>
            </w:r>
            <w:proofErr w:type="gramEnd"/>
            <w:r w:rsidRPr="00F252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: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аппарат,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диаграмма,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механизм,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сигнал,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система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(но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нот,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гауз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пресс-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атташе,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пресс-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секретарь,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пресс-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конференция,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пресс-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центр;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пресс-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клише,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пресс-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конвейер,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пресс-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папье.</w:t>
            </w:r>
          </w:p>
        </w:tc>
      </w:tr>
    </w:tbl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5.      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 сложные единицы измерения, например: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грамм-атом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грамм-калория, грамм-молекула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и т.п.),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килограмм-час, тонно-километр, человеко-день, человеко-койка.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Исключения: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трудодень, </w:t>
      </w:r>
      <w:proofErr w:type="spell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трудочас</w:t>
      </w:r>
      <w:proofErr w:type="spellEnd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.</w:t>
      </w:r>
    </w:p>
    <w:p w:rsid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6.      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 составные названия политических течений, а также их сторонников, например: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 анархо-синдикализм, национал-социализм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,р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адикал-социалист, социал-революционеры, социал-демократы.</w:t>
      </w:r>
    </w:p>
    <w:p w:rsid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7.      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 названия промежуточных стран света, 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юго-восток, северо-запад, юго-юго-восток.</w:t>
      </w:r>
    </w:p>
    <w:p w:rsidR="00586FFD" w:rsidRP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8.      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 слова с иноязычными элементами </w:t>
      </w:r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виц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е-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, лейб-,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обер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 унтер-, штаб-, экс-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 в первой части, например: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вице-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адмирал,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лейб-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гвардия,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обер-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кондуктор,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унтер-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офицер,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штаб-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лекарь,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экс-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чемпион,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экс-вице-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премьер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(с двумя дефисами).</w:t>
      </w:r>
    </w:p>
    <w:p w:rsidR="00586FFD" w:rsidRP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9.      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 сложные названия растений, имеющие в своем составе глагол в личной форме или союз, 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любишь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-не-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любишь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, не-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тронь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-меня, иван-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да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-марья, мать-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-мачеха.</w:t>
      </w:r>
    </w:p>
    <w:p w:rsid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10.  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 сложные слова, в которых к основному слову присоединяется слово с оценочным значением, 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бой-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баба,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гоп-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компания</w:t>
      </w:r>
      <w:proofErr w:type="gram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,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оре-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руководитель,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паинька-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мальчик,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чудо-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рыба,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ура-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патриотизм.</w:t>
      </w:r>
    </w:p>
    <w:p w:rsid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11.  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 научно-технические термины, в состав которых входят названия букв или буквы (чаще всего греческого и латинского алфавитов), 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альфа-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частица,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гамма-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излучение,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икс-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лучи 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х-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лучи),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частица,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пи-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мезон.</w:t>
      </w:r>
    </w:p>
    <w:p w:rsid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12.  </w:t>
      </w: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Прилагательные, образованные от географических названий с дефисным написанием, сохраняют в с</w:t>
      </w:r>
      <w:r w:rsidR="00586FFD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воем написании дефис, например:</w:t>
      </w:r>
    </w:p>
    <w:p w:rsid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Алма-Ата </w:t>
      </w:r>
      <w:proofErr w:type="gram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–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а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лма-атинский,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Орехово-Зуево –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орехово-зуевский,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Лос-Анджелес –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лос-анджелесский.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Пуэрто-Рико –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пуэрто-риканский,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</w:p>
    <w:p w:rsidR="00586FFD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а существительные, образованные от этой цепочки, пишутся слитно, например:</w:t>
      </w:r>
    </w:p>
    <w:p w:rsidR="000D6CF2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Нью-Йорк –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нью-йоркский,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ньюйоркцы,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Коста-Рика –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коста-риканский,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костариканцы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,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К</w:t>
      </w:r>
      <w:proofErr w:type="gramEnd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урган-Тюбе –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курган-тюбинский,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кургантюбинцы.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529B" w:rsidRPr="00F2529B" w:rsidRDefault="00F2529B" w:rsidP="00F2529B">
      <w:pPr>
        <w:shd w:val="clear" w:color="auto" w:fill="FFFFFF"/>
        <w:spacing w:after="150" w:line="240" w:lineRule="auto"/>
        <w:jc w:val="center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</w:p>
    <w:p w:rsidR="00F2529B" w:rsidRPr="009244E8" w:rsidRDefault="00F2529B" w:rsidP="009244E8">
      <w:pPr>
        <w:pBdr>
          <w:bottom w:val="single" w:sz="6" w:space="2" w:color="919699"/>
        </w:pBdr>
        <w:shd w:val="clear" w:color="auto" w:fill="FFFFFF"/>
        <w:spacing w:after="0" w:line="600" w:lineRule="atLeast"/>
        <w:outlineLvl w:val="1"/>
        <w:rPr>
          <w:rFonts w:ascii="Candara" w:eastAsia="Times New Roman" w:hAnsi="Candara" w:cs="Times New Roman"/>
          <w:b/>
          <w:bCs/>
          <w:color w:val="FF0000"/>
          <w:sz w:val="47"/>
          <w:szCs w:val="47"/>
          <w:lang w:eastAsia="ru-RU"/>
        </w:rPr>
      </w:pPr>
      <w:r w:rsidRPr="009244E8">
        <w:rPr>
          <w:rFonts w:ascii="Candara" w:eastAsia="Times New Roman" w:hAnsi="Candara" w:cs="Times New Roman"/>
          <w:b/>
          <w:bCs/>
          <w:color w:val="FF0000"/>
          <w:sz w:val="47"/>
          <w:szCs w:val="47"/>
          <w:lang w:eastAsia="ru-RU"/>
        </w:rPr>
        <w:t>Правописание сложных прилагательных</w:t>
      </w:r>
    </w:p>
    <w:p w:rsidR="00F2529B" w:rsidRPr="009244E8" w:rsidRDefault="00F2529B" w:rsidP="009244E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 </w:t>
      </w:r>
    </w:p>
    <w:p w:rsidR="00F2529B" w:rsidRPr="009244E8" w:rsidRDefault="00F2529B" w:rsidP="009244E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9244E8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Слитное написание</w:t>
      </w:r>
    </w:p>
    <w:p w:rsidR="009244E8" w:rsidRPr="009244E8" w:rsidRDefault="00F2529B" w:rsidP="009244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proofErr w:type="gramStart"/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 xml:space="preserve">Пишутся слитно сложные имена прилагательные, образованные из сочетаний слов, по своему значению подчиненных одно другому или по способу согласования 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(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железнодорожный,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ср.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железная дорога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 xml:space="preserve">), </w:t>
      </w:r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или по способу управления </w:t>
      </w:r>
      <w:r w:rsidRPr="009244E8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(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вагоноремонтный,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ср. </w:t>
      </w:r>
      <w:r w:rsidRPr="009244E8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ремонт</w:t>
      </w:r>
      <w:r w:rsidRPr="009244E8">
        <w:rPr>
          <w:rFonts w:ascii="Candara" w:eastAsia="Times New Roman" w:hAnsi="Candara" w:cs="Times New Roman"/>
          <w:i/>
          <w:iCs/>
          <w:color w:val="FF0000"/>
          <w:sz w:val="21"/>
          <w:szCs w:val="21"/>
          <w:lang w:eastAsia="ru-RU"/>
        </w:rPr>
        <w:t> </w:t>
      </w:r>
      <w:r w:rsidRPr="009244E8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вагонов</w:t>
      </w:r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), или по способу примыкания (</w:t>
      </w:r>
      <w:r w:rsidRPr="009244E8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легкораненый</w:t>
      </w:r>
      <w:r w:rsidRPr="009244E8">
        <w:rPr>
          <w:rFonts w:ascii="Candara" w:eastAsia="Times New Roman" w:hAnsi="Candara" w:cs="Times New Roman"/>
          <w:i/>
          <w:iCs/>
          <w:color w:val="FF0000"/>
          <w:sz w:val="21"/>
          <w:szCs w:val="21"/>
          <w:lang w:eastAsia="ru-RU"/>
        </w:rPr>
        <w:t>,</w:t>
      </w:r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 ср. </w:t>
      </w:r>
      <w:r w:rsidRPr="009244E8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легко</w:t>
      </w:r>
      <w:r w:rsidRPr="009244E8">
        <w:rPr>
          <w:rFonts w:ascii="Candara" w:eastAsia="Times New Roman" w:hAnsi="Candara" w:cs="Times New Roman"/>
          <w:i/>
          <w:iCs/>
          <w:color w:val="FF0000"/>
          <w:sz w:val="21"/>
          <w:szCs w:val="21"/>
          <w:lang w:eastAsia="ru-RU"/>
        </w:rPr>
        <w:t> </w:t>
      </w:r>
      <w:r w:rsidRPr="009244E8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ранить</w:t>
      </w:r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).</w:t>
      </w:r>
      <w:proofErr w:type="gramEnd"/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 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Например: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горноспасательная</w:t>
      </w:r>
      <w:r w:rsidRPr="009244E8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станция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спасание в горах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),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деревообделочный</w:t>
      </w:r>
      <w:r w:rsidRPr="009244E8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завод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="009244E8"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обделка</w:t>
      </w:r>
      <w:r w:rsid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дерева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),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естественноисторические</w:t>
      </w:r>
      <w:r w:rsidRPr="009244E8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условия</w:t>
      </w:r>
    </w:p>
    <w:p w:rsidR="00F2529B" w:rsidRPr="009244E8" w:rsidRDefault="00F2529B" w:rsidP="009244E8">
      <w:pPr>
        <w:shd w:val="clear" w:color="auto" w:fill="FFFFFF"/>
        <w:spacing w:after="0" w:line="240" w:lineRule="auto"/>
        <w:ind w:left="360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lastRenderedPageBreak/>
        <w:t>(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естественная история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),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естественнонаучные</w:t>
      </w:r>
      <w:r w:rsidRPr="009244E8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взгляды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естественные науки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), 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левобережная</w:t>
      </w:r>
      <w:r w:rsid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низменность</w:t>
      </w:r>
      <w:r w:rsidRP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9244E8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левый берег</w:t>
      </w:r>
      <w:r w:rsidR="009244E8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9244E8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2.      </w:t>
      </w:r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Правило распространяется на написание сложных прилагательных, образованных от сочетания прилагательного с существительным, выступающего в роли географического названия, например: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великолукский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Великие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Луки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вышневолоцкий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Вышний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Во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очёк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сергиевопосадский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Сергиев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Посад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). Также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карловарский</w:t>
      </w:r>
      <w:proofErr w:type="spellEnd"/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Карловы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Вары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).</w:t>
      </w:r>
    </w:p>
    <w:p w:rsidR="00F2529B" w:rsidRPr="00F2529B" w:rsidRDefault="00F2529B" w:rsidP="009244E8">
      <w:pPr>
        <w:shd w:val="clear" w:color="auto" w:fill="FFFFFF"/>
        <w:spacing w:after="150" w:line="240" w:lineRule="auto"/>
        <w:jc w:val="both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9244E8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3.      </w:t>
      </w:r>
      <w:proofErr w:type="gramStart"/>
      <w:r w:rsidRPr="009244E8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слитно многие сложные прилагательные, употребляемые в качестве научно-технических терминов или выражений в книжном языке, например: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 xml:space="preserve">азотнокислый, вечнозеленый, геологоразведочный, двояковогнутый, дикорастущий, длинноволокнистый, живородящий, заднебедренный, засухоустойчивый, кишечнополостные, конноспортивный, </w:t>
      </w:r>
      <w:proofErr w:type="spell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контрольносеменной</w:t>
      </w:r>
      <w:proofErr w:type="spellEnd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 xml:space="preserve">, </w:t>
      </w:r>
      <w:proofErr w:type="spell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кремнефтористоводородный</w:t>
      </w:r>
      <w:proofErr w:type="spellEnd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, молочнокислый</w:t>
      </w:r>
      <w:r w:rsidR="009244E8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1.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У многих сложных прилагательных данной группы первая часть образуется словами: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высок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высоковитаминный, высокооплачиваемый;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низк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низколетящий, низкоперегнойный;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глубок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глубокорасположенный, глубокоуважаемый;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мелк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мелкомасштабный, мелкозернистый;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легк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легкоподвижный, легкорастворимый;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тяжел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тяжелоатлетический, тяжелораненый;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трудн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труднодоступный, труднопроходимый;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широк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широкодоступный, широкопредставительный;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узк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узковедомственный, узкоспециальный;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мног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многоотраслевой, многослойный;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мал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малозначащий, малопосещаемый;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сильн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сильнодействующий, сильнощелочной;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слаб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слабокислый, слаботорфянистый;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толст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толстоногий, толстостенный;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тонк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тонкоголосый, тонкопрядильный;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густ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густошерстный, густонаселенный;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крупн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крупноблочный, крупнопанельный;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крут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крутоизогнутый, крутозалегающий;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остр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острогнойный, остродефицитный;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плоск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плоскопараллельный, плоскочашевидный;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выш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е-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вышесредний, вышеуказанный;</w:t>
            </w:r>
          </w:p>
          <w:p w:rsidR="00F2529B" w:rsidRPr="009244E8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ниж</w:t>
            </w:r>
            <w:proofErr w:type="gramStart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е-</w:t>
            </w:r>
            <w:proofErr w:type="gramEnd"/>
            <w:r w:rsidRPr="0092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: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9244E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нижеперечисленный, нижеподписавшийся.</w:t>
            </w:r>
          </w:p>
          <w:p w:rsidR="00F2529B" w:rsidRPr="00F2529B" w:rsidRDefault="00F2529B" w:rsidP="009244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2.</w:t>
            </w:r>
            <w:r w:rsidRPr="009244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При наличии пояснительных слов обычно образуется свободное словосочетание (наречие и прилагательное или причастие), а не терминологическое сложное слово. Ср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густонаселенные районы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proofErr w:type="gramStart"/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густо населенные</w:t>
            </w:r>
            <w:proofErr w:type="gramEnd"/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беженцами районы;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малоисследованные проблемы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мало исследованные наукой области 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медицины.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Случаи типа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экономически слаборазвитые страны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(слитное написание, несмотря на наличие пояснительных слов) являются единичными. Играет роль также порядок слов: сложное прилагательное, как правило, предшествует определяемому существительному, а словосочетание обычно следует за ним; ср.: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скоропортящиеся продукты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продукты, скоро портящиеся в летнее время.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529B" w:rsidRPr="00F2529B" w:rsidRDefault="00F2529B" w:rsidP="00A94EE2">
      <w:pPr>
        <w:shd w:val="clear" w:color="auto" w:fill="FFFFFF"/>
        <w:spacing w:after="150" w:line="240" w:lineRule="auto"/>
        <w:jc w:val="both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A94EE2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lastRenderedPageBreak/>
        <w:t>4.      </w:t>
      </w:r>
      <w:r w:rsidRPr="00A94EE2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 xml:space="preserve">Обязательно слитное написание сложного прилагательного, если одна из частей его не употребляется как самостоятельное слово, </w:t>
      </w:r>
      <w:proofErr w:type="spellStart"/>
      <w:r w:rsidRPr="00A94EE2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например</w:t>
      </w:r>
      <w:proofErr w:type="gramStart"/>
      <w:r w:rsidRPr="00A94EE2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:</w:t>
      </w:r>
      <w:r w:rsidRPr="00A94EE2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о</w:t>
      </w:r>
      <w:proofErr w:type="gramEnd"/>
      <w:r w:rsidRPr="00A94EE2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бще</w:t>
      </w:r>
      <w:r w:rsidRPr="00A94EE2">
        <w:rPr>
          <w:rFonts w:ascii="Candara" w:eastAsia="Times New Roman" w:hAnsi="Candara" w:cs="Times New Roman"/>
          <w:i/>
          <w:iCs/>
          <w:color w:val="FF0000"/>
          <w:sz w:val="21"/>
          <w:szCs w:val="21"/>
          <w:lang w:eastAsia="ru-RU"/>
        </w:rPr>
        <w:t>понятный</w:t>
      </w:r>
      <w:proofErr w:type="spellEnd"/>
      <w:r w:rsidRPr="00A94EE2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 (первая часть самостоятельно не употребляется), </w:t>
      </w:r>
      <w:r w:rsidRPr="00A94EE2">
        <w:rPr>
          <w:rFonts w:ascii="Candara" w:eastAsia="Times New Roman" w:hAnsi="Candara" w:cs="Times New Roman"/>
          <w:i/>
          <w:iCs/>
          <w:color w:val="FF0000"/>
          <w:sz w:val="21"/>
          <w:szCs w:val="21"/>
          <w:lang w:eastAsia="ru-RU"/>
        </w:rPr>
        <w:t>узко</w:t>
      </w:r>
      <w:r w:rsidRPr="00A94EE2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грудый</w:t>
      </w:r>
      <w:r w:rsidRPr="00A94EE2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 (вторая часть не существует в языке как отдельное слово). Ср. слитное написание слов, у которых первой основой выступают элементы</w:t>
      </w:r>
      <w:r w:rsidRPr="00A94EE2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 верхн</w:t>
      </w:r>
      <w:proofErr w:type="gramStart"/>
      <w:r w:rsidRPr="00A94EE2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е-</w:t>
      </w:r>
      <w:proofErr w:type="gramEnd"/>
      <w:r w:rsidRPr="00A94EE2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 xml:space="preserve">, нижне-, древне-, </w:t>
      </w:r>
      <w:r w:rsidR="00A94EE2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средне-, </w:t>
      </w:r>
      <w:proofErr w:type="spellStart"/>
      <w:r w:rsidR="00A94EE2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ранне</w:t>
      </w:r>
      <w:proofErr w:type="spellEnd"/>
      <w:r w:rsidR="00A94EE2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-, поздне-, обще-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например: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верхне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гортанный,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нижне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саксонский,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древне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церковнославянский,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древне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верхненемецкий,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средне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азиатский,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средне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углеродистый,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ранне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цветущий,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поздне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спелый,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обще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народный.</w:t>
      </w:r>
    </w:p>
    <w:p w:rsidR="00F2529B" w:rsidRPr="00A94EE2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A94EE2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Дефисное написание</w:t>
      </w:r>
    </w:p>
    <w:p w:rsidR="00A94EE2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A94EE2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5.      </w:t>
      </w:r>
      <w:r w:rsidRPr="00A94EE2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 сложные имена прилагательные, образованные от сложных существительных с дефисным написанием, 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анархо-синдикалистский, северо-восточный, юго-юго-западный, норд-остовый, лейб-гвардейский, иваново-вознесенский, нью-йоркский.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F2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Примечание.</w:t>
            </w:r>
            <w:r w:rsidRPr="00A94E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При наличии приставки такие прилагательные пишутся слитно, например: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антисоциалдемократический, приамударьинский.</w:t>
            </w:r>
          </w:p>
        </w:tc>
      </w:tr>
    </w:tbl>
    <w:p w:rsidR="00A94EE2" w:rsidRPr="00A94EE2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</w:pPr>
      <w:r w:rsidRPr="00A94EE2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6.      </w:t>
      </w:r>
      <w:r w:rsidRPr="00A94EE2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Пишутся через дефис сложные прилагательные, образованные от сочетания имени и фамилии, имени и отчества или двух фамилий, например:</w:t>
      </w:r>
      <w:r w:rsidR="00A94EE2" w:rsidRPr="00A94EE2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 xml:space="preserve"> 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proofErr w:type="gram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вальтер-скоттовские романы, жюль-верновская фантастика, робин-гудовские приключения, джек-лондоновские произведения, лев-толстовский стиль, ерофей-павловичский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(от географического названия), </w:t>
      </w:r>
      <w:proofErr w:type="spell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бойлъ-мариоттовский</w:t>
      </w:r>
      <w:proofErr w:type="spellEnd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закон, </w:t>
      </w:r>
      <w:proofErr w:type="spell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илъфо</w:t>
      </w:r>
      <w:proofErr w:type="spellEnd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-петровская сатира</w:t>
      </w:r>
      <w:r w:rsidR="00A94EE2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2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1.</w:t>
            </w:r>
            <w:r w:rsidRPr="00CB5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В отдельных случаях встречается слитное написание, например: </w:t>
            </w:r>
            <w:proofErr w:type="spellStart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веропавловские</w:t>
            </w:r>
            <w:proofErr w:type="spellEnd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мастерские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5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(от имени и отчества героини романа Н.Г. Чернышевского «Что делать?»), </w:t>
            </w:r>
            <w:proofErr w:type="spellStart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козьмапрутковские</w:t>
            </w:r>
            <w:proofErr w:type="spellEnd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сочинения, тарасобульбовская сила.</w:t>
            </w:r>
          </w:p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2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2.</w:t>
            </w:r>
            <w:r w:rsidRPr="00CB5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При образовании имени прилагательного от иноязычной фамилии, перед которой стоит служебное слово, последнее пишется слитно, например: </w:t>
            </w:r>
            <w:proofErr w:type="spellStart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дебройлевскаягипотеза</w:t>
            </w:r>
            <w:proofErr w:type="spellEnd"/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(ср.: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 </w:t>
            </w:r>
            <w:proofErr w:type="spellStart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Бройпь</w:t>
            </w:r>
            <w:proofErr w:type="spellEnd"/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B522E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522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3.</w:t>
            </w:r>
            <w:r w:rsidRPr="00CB5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Имена прилагательные, образованные от китайских, корейских, вьетнамских и других восточных составных собственных имен лиц пишутся слитно, например:</w:t>
            </w:r>
          </w:p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чанкайшистская</w:t>
            </w:r>
            <w:proofErr w:type="spellEnd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политика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(ср.: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Чан Кайши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CB522E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</w:pPr>
      <w:r w:rsidRPr="00CB522E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7.      </w:t>
      </w:r>
      <w:r w:rsidRPr="00CB522E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Пишутся через дефис сложные прилагательные, образованные из двух или более основ, обозначающих равноправные понятия; между частями таких прилагательных в их начальной форме можно вставить сочинительный союз </w:t>
      </w:r>
      <w:r w:rsidRPr="00CB522E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и</w:t>
      </w:r>
      <w:r w:rsidRPr="00CB522E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 или </w:t>
      </w:r>
      <w:r w:rsidRPr="00CB522E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но</w:t>
      </w:r>
      <w:r w:rsidRPr="00CB522E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: </w:t>
      </w:r>
    </w:p>
    <w:p w:rsidR="00CB522E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торгово-промышленный капитал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торговый и промышленный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беспроцентно-выигрышный заем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беспроцентный, но выигрышный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).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proofErr w:type="gramStart"/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Например: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агитационно-пропагандистский, вопросо-ответный, выпукло-вогнутый,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желудочно-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кишечный,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журнально-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газетный,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кожевенно-обувной, бело-сине-красный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(флаг),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горизонтально-вертикальный, отчетно-выборный, плодово-овощной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(но: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плодоовощной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– от </w:t>
      </w:r>
      <w:proofErr w:type="spell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плодоовощи</w:t>
      </w:r>
      <w:proofErr w:type="spellEnd"/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русско-немецко-французский</w:t>
      </w:r>
      <w:r w:rsidR="00CB522E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(словарь)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F2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70D9" w:rsidRPr="00DD70D9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</w:pPr>
      <w:r w:rsidRPr="00DD70D9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8.      </w:t>
      </w:r>
      <w:r w:rsidRPr="00DD70D9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Пишутся через дефис многие сложные прилагательные, части которых указывают на неоднородные признаки, например: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lastRenderedPageBreak/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добровольно-спортивные общества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добровольные спортивные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национально-освободительное движение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национальное освободительное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официально-деловой стил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ь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(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официальный деловой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проектно-конструкторские расчеты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проектные конструкторские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</w:t>
      </w:r>
      <w:r w:rsidR="00DD70D9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.</w:t>
      </w:r>
    </w:p>
    <w:p w:rsidR="00F2529B" w:rsidRPr="00DD70D9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DD70D9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Через дефис пишутся прилагательные, начинающиеся с основы: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военн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о-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военно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-медицинский,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военно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-революционный,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военно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-хирургический,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военно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-юридический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DD70D9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(слова </w:t>
      </w:r>
      <w:r w:rsidRPr="00DD70D9">
        <w:rPr>
          <w:rFonts w:ascii="Candara" w:eastAsia="Times New Roman" w:hAnsi="Candara" w:cs="Times New Roman"/>
          <w:i/>
          <w:iCs/>
          <w:color w:val="FF0000"/>
          <w:sz w:val="21"/>
          <w:szCs w:val="21"/>
          <w:lang w:eastAsia="ru-RU"/>
        </w:rPr>
        <w:t>военнообязанный, военнопленный, военнослужащий</w:t>
      </w:r>
      <w:r w:rsidRPr="00DD70D9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 принадлежат к другому типу словообразования);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массов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о-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массово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-политический,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массово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-поточный,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массово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-спортивный;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народн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о-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народно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-государственный,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народно</w:t>
      </w:r>
      <w:r w:rsidR="00EC2730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 xml:space="preserve"> 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революционный,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но: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народнохозяйственный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(обусловлено подчинительной связью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народное хозяйство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);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научн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о-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научно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-исследовательский,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научно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-популярный;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учебн</w:t>
      </w: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о-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учебно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-вспомогательный,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учебно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-консультационный.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F2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405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color w:val="333333"/>
          <w:sz w:val="21"/>
          <w:szCs w:val="21"/>
          <w:lang w:eastAsia="ru-RU"/>
        </w:rPr>
        <w:t>9</w:t>
      </w:r>
      <w:r w:rsidRPr="00B67405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.      </w:t>
      </w:r>
      <w:r w:rsidRPr="00B67405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Пишутся через дефис сложные прилагательные, обозначающие качество с дополнительным оттенком, 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горько-соленая вода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т.е. соленая с горьким привкусом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раскатисто-громкий голос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т.е. громкий, переходящий в раскаты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мирно-непротивленческая политика,</w:t>
      </w:r>
      <w:r w:rsidRPr="00F2529B">
        <w:rPr>
          <w:rFonts w:ascii="Candara" w:eastAsia="Times New Roman" w:hAnsi="Candara" w:cs="Times New Roman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ушибленно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-рваная рана.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B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4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Примечание.</w:t>
            </w:r>
            <w:r w:rsidRPr="00B67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Особенно часто прилагательные этого типа встречаются в языке художественной литературы, например: </w:t>
            </w:r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безгрешно-чистая красота, бесцветно-бледная толпа, блестяще-красное оперение попугая, влажно-махровые цветы, глубоко-нежная улыбка</w:t>
            </w:r>
            <w:r w:rsid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B67405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</w:pPr>
      <w:r w:rsidRPr="00B67405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10.  </w:t>
      </w:r>
      <w:r w:rsidRPr="00B67405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Пишутся через дефис сложные прилагательные, обозначающие оттенки цветов, а также сочетания цветов, 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бледно-голубой, блекло-розовый, бутылочно-зеленый, золотисто-красный, иссиня-черный, молочно-белый, пепельно-седой, светло-желтый, темно-синий, черно-бурый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</w:t>
      </w:r>
      <w:proofErr w:type="spellStart"/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но</w:t>
      </w:r>
      <w:proofErr w:type="gramStart"/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: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ч</w:t>
      </w:r>
      <w:proofErr w:type="gramEnd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ернобурка</w:t>
      </w:r>
      <w:proofErr w:type="spellEnd"/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),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ярко-красный; черно-белый, желто-голубой, бело-сине-красный.</w:t>
      </w:r>
    </w:p>
    <w:p w:rsidR="00B67405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</w:pPr>
      <w:r w:rsidRPr="00B67405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11.  </w:t>
      </w:r>
      <w:r w:rsidRPr="00B67405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Пишутся через дефис многие сложные прилагательные терминологического характера (ср. выше, п. 2), 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амплитудно-частотна</w:t>
      </w:r>
      <w:proofErr w:type="gram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я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(</w:t>
      </w:r>
      <w:proofErr w:type="gramEnd"/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характеристика),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атомно-молекулярный, барабанно-дисковый, веерообразно-складчатый, газо-пылевая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(туманность),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гнойно-воспалительный, гортанно-глоточный, грудинно-реберный, древесно-кустарниковый, железо-кремнистая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(сталь),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желудочно-печеночный, заправочно-сливной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(вентиль), 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зелено-моховое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(болото)</w:t>
      </w:r>
      <w:r w:rsidR="00B67405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B67405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74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1.</w:t>
            </w:r>
            <w:r w:rsidRPr="00B67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Через дефис пишутся некоторые из сложных прилагательных этого типа, имеющие в первой основе суффикс </w:t>
            </w:r>
            <w:proofErr w:type="gram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а</w:t>
            </w:r>
            <w:proofErr w:type="gramEnd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</w:t>
            </w:r>
            <w:proofErr w:type="spellEnd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-, -</w:t>
            </w:r>
            <w:proofErr w:type="spell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ист</w:t>
            </w:r>
            <w:proofErr w:type="spellEnd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-, -ов-,</w:t>
            </w:r>
            <w:r w:rsidRPr="00B67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например: </w:t>
            </w:r>
          </w:p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зубч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о-ланцетовидны</w:t>
            </w:r>
            <w:proofErr w:type="gramStart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метельч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о-щитовидные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(соцветия),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пленч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о-чешуйчатая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(оболочка),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продолгов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о-эллиптическая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(форма),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рыхлов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о-пористый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(слой),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складч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о-бороздчатые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(полосы),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ступенч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о-симметричное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(расположение);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волн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о-изогнутые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(пластины),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волокн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о-дерновая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(почва),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песчан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о-парниковый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(грунт),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пятн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о-испещренная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(кора),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сосуд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о-волокнистая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(ткань);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дерн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о-подзолистая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(земля),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известк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о-серый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(отвар),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корк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о-столбчатый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(слой),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луг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о-степная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(полоса),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плод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о-ягодные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(культуры).</w:t>
            </w:r>
          </w:p>
          <w:p w:rsidR="00B67405" w:rsidRPr="00B67405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74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2.</w:t>
            </w:r>
            <w:r w:rsidRPr="00B67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Часто в качестве первой части сложного прилагательного выступают основы </w:t>
            </w:r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вертикальн</w:t>
            </w:r>
            <w:proofErr w:type="gram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, горизонтально-, поперечно-, продольно-</w:t>
            </w:r>
            <w:r w:rsidRPr="00B67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и т.п., например:</w:t>
            </w:r>
          </w:p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вертикально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-сверлильный,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вертикально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-фрезерный</w:t>
            </w:r>
            <w:r w:rsidR="00B674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B67405" w:rsidRPr="00B67405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74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Примечание 3.</w:t>
            </w:r>
            <w:r w:rsidRPr="00B67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Через дефис пишутся сложные прилагательные, у которых основа первой части, образованная от слов иноязычного происхождения, оканчивается на </w:t>
            </w:r>
            <w:proofErr w:type="gram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</w:t>
            </w:r>
            <w:proofErr w:type="gramEnd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</w:t>
            </w:r>
            <w:proofErr w:type="spellEnd"/>
            <w:r w:rsidRPr="00B67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например:</w:t>
            </w:r>
          </w:p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диалект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ико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-материалистический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истор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ико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-архивный,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крит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ико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-библиографический, мед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ико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-судебный, механ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ико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-термический</w:t>
            </w:r>
            <w:r w:rsidR="00B674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67405"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 другому типу относятся слитно </w:t>
            </w:r>
            <w:proofErr w:type="spellStart"/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пишущиеся</w:t>
            </w:r>
            <w:proofErr w:type="spellEnd"/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первой основой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велико-,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например: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велико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державный,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велико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мученический,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велико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светский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др.).</w:t>
            </w:r>
            <w:proofErr w:type="gramEnd"/>
          </w:p>
          <w:p w:rsidR="00F2529B" w:rsidRPr="00F2529B" w:rsidRDefault="00F2529B" w:rsidP="00B6740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4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4.</w:t>
            </w:r>
            <w:r w:rsidRPr="00B67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Висячий дефис употребляется и при сложных прилагательных, например: </w:t>
            </w:r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семнадцати-</w:t>
            </w:r>
            <w:r w:rsidRPr="00B6740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и восемнадцатилетние юноши и девушки; </w:t>
            </w:r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кукурузн</w:t>
            </w:r>
            <w:proofErr w:type="gram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о-</w:t>
            </w:r>
            <w:proofErr w:type="gramEnd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,картофеле-, </w:t>
            </w:r>
            <w:proofErr w:type="spell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льно</w:t>
            </w:r>
            <w:proofErr w:type="spellEnd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-, </w:t>
            </w:r>
            <w:proofErr w:type="spell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хлопко</w:t>
            </w:r>
            <w:proofErr w:type="spellEnd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-</w:t>
            </w:r>
            <w:r w:rsidRPr="00B6740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и силосоуборочные комбайны.</w:t>
            </w:r>
          </w:p>
        </w:tc>
      </w:tr>
    </w:tbl>
    <w:p w:rsidR="00B67405" w:rsidRPr="00B67405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</w:pPr>
      <w:r w:rsidRPr="00B67405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lastRenderedPageBreak/>
        <w:t>12.  </w:t>
      </w:r>
      <w:r w:rsidRPr="00B67405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Пишутся через дефис (с прописных букв в составных частях) сложные прилагательные, входящие в сложные географические или административные названия и начинающиеся с основы </w:t>
      </w:r>
      <w:r w:rsidRPr="00B67405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восточн</w:t>
      </w:r>
      <w:proofErr w:type="gramStart"/>
      <w:r w:rsidRPr="00B67405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о-</w:t>
      </w:r>
      <w:proofErr w:type="gramEnd"/>
      <w:r w:rsidRPr="00B67405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, западно-, северно- (северо-), южно- (юго-),</w:t>
      </w:r>
      <w:r w:rsidRPr="00B67405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 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Восточно-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 xml:space="preserve">Европейская </w:t>
      </w:r>
      <w:proofErr w:type="spell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равнина</w:t>
      </w:r>
      <w:proofErr w:type="gramStart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,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З</w:t>
      </w:r>
      <w:proofErr w:type="gram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ападно</w:t>
      </w:r>
      <w:proofErr w:type="spellEnd"/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-Корейский залив,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Северо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-Западный Пакистан,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Южно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-Австралийская котловина,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Южно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-Африканская республика,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но:</w:t>
      </w:r>
      <w:r w:rsidR="00B67405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Централъноафриканская</w:t>
      </w:r>
      <w:proofErr w:type="spellEnd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 республика</w:t>
      </w:r>
      <w:r w:rsidRPr="00F2529B">
        <w:rPr>
          <w:rFonts w:ascii="Candara" w:eastAsia="Times New Roman" w:hAnsi="Candara" w:cs="Times New Roman"/>
          <w:i/>
          <w:i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F2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4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Примечание.</w:t>
            </w:r>
            <w:r w:rsidRPr="00B67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В нарицательном значении подобные прилагательные пишутся слитно со строчной буквы, ср.: </w:t>
            </w:r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Северо-</w:t>
            </w:r>
            <w:r w:rsidRPr="00B6740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Осетинская республика – </w:t>
            </w:r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североосетинское</w:t>
            </w:r>
            <w:r w:rsidRPr="00B6740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искусство и литература; </w:t>
            </w:r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Южно-</w:t>
            </w:r>
            <w:r w:rsidRPr="00B6740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Уральская железная дорога – </w:t>
            </w:r>
            <w:proofErr w:type="spellStart"/>
            <w:r w:rsidRPr="00B674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южноуральская</w:t>
            </w:r>
            <w:proofErr w:type="spellEnd"/>
            <w:r w:rsidRPr="00B6740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флора и фауна.</w:t>
            </w:r>
          </w:p>
        </w:tc>
      </w:tr>
    </w:tbl>
    <w:p w:rsidR="00B67405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</w:pPr>
      <w:r w:rsidRPr="00B67405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13.  </w:t>
      </w:r>
      <w:r w:rsidRPr="00B67405">
        <w:rPr>
          <w:rFonts w:ascii="Candara" w:eastAsia="Times New Roman" w:hAnsi="Candara" w:cs="Times New Roman"/>
          <w:color w:val="FF0000"/>
          <w:sz w:val="20"/>
          <w:szCs w:val="20"/>
          <w:lang w:eastAsia="ru-RU"/>
        </w:rPr>
        <w:t>Пишутся через дефис сложные имена прилагательные, образованные из сочетания прилагательного с существительным, но с перестановкой этих элементов, например: 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proofErr w:type="gramStart"/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литературно-художественный</w:t>
      </w:r>
      <w:proofErr w:type="gramEnd"/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 (ср.: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художественная литература</w:t>
      </w:r>
      <w:r w:rsidRPr="00F2529B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)</w:t>
      </w:r>
      <w:r w:rsidR="00B67405">
        <w:rPr>
          <w:rFonts w:ascii="Candara" w:eastAsia="Times New Roman" w:hAnsi="Candara" w:cs="Times New Roman"/>
          <w:color w:val="333333"/>
          <w:sz w:val="20"/>
          <w:szCs w:val="20"/>
          <w:lang w:eastAsia="ru-RU"/>
        </w:rPr>
        <w:t>.</w:t>
      </w:r>
    </w:p>
    <w:p w:rsidR="00F2529B" w:rsidRPr="00B67405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</w:pPr>
      <w:r w:rsidRPr="00B67405">
        <w:rPr>
          <w:rFonts w:ascii="Candara" w:eastAsia="Times New Roman" w:hAnsi="Candara" w:cs="Times New Roman"/>
          <w:b/>
          <w:bCs/>
          <w:color w:val="FF0000"/>
          <w:sz w:val="21"/>
          <w:szCs w:val="21"/>
          <w:lang w:eastAsia="ru-RU"/>
        </w:rPr>
        <w:t>14.  </w:t>
      </w:r>
      <w:r w:rsidRPr="00B67405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Различаются сложные прилагательные, образующие одно слово (со слитным или дефисным написанием, см. выше), и словосочетания, состоящие из наречия на </w:t>
      </w:r>
      <w:proofErr w:type="gramStart"/>
      <w:r w:rsidRPr="00B67405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-о</w:t>
      </w:r>
      <w:proofErr w:type="gramEnd"/>
      <w:r w:rsidRPr="00B67405">
        <w:rPr>
          <w:rFonts w:ascii="Candara" w:eastAsia="Times New Roman" w:hAnsi="Candara" w:cs="Times New Roman"/>
          <w:b/>
          <w:bCs/>
          <w:i/>
          <w:iCs/>
          <w:color w:val="FF0000"/>
          <w:sz w:val="21"/>
          <w:szCs w:val="21"/>
          <w:lang w:eastAsia="ru-RU"/>
        </w:rPr>
        <w:t> (-е)</w:t>
      </w:r>
      <w:r w:rsidRPr="00B67405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 xml:space="preserve"> и прилагательного или причастия (с раздельным написанием); к наречию, играющему роль отдельного члена предложения, можно поставить соответствующий вопрос. </w:t>
      </w:r>
      <w:proofErr w:type="gramStart"/>
      <w:r w:rsidRPr="00B67405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Ср</w:t>
      </w:r>
      <w:proofErr w:type="gramEnd"/>
      <w:r w:rsidRPr="00B67405">
        <w:rPr>
          <w:rFonts w:ascii="Candara" w:eastAsia="Times New Roman" w:hAnsi="Candara" w:cs="Times New Roman"/>
          <w:color w:val="FF0000"/>
          <w:sz w:val="21"/>
          <w:szCs w:val="21"/>
          <w:lang w:eastAsia="ru-RU"/>
        </w:rPr>
        <w:t>.: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морально-этические проблемы</w:t>
      </w:r>
      <w:r w:rsidRPr="00F2529B">
        <w:rPr>
          <w:rFonts w:ascii="Candara" w:eastAsia="Times New Roman" w:hAnsi="Candara" w:cs="Times New Roman"/>
          <w:b/>
          <w:bCs/>
          <w:color w:val="333333"/>
          <w:sz w:val="21"/>
          <w:szCs w:val="21"/>
          <w:lang w:eastAsia="ru-RU"/>
        </w:rPr>
        <w:t> –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морально устойчивый человек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color w:val="333333"/>
          <w:sz w:val="21"/>
          <w:szCs w:val="21"/>
          <w:lang w:eastAsia="ru-RU"/>
        </w:rPr>
        <w:t>в каком отношении устойчивый?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);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общественно-исторические законы</w:t>
      </w:r>
      <w:r w:rsidRPr="00F2529B">
        <w:rPr>
          <w:rFonts w:ascii="Candara" w:eastAsia="Times New Roman" w:hAnsi="Candara" w:cs="Times New Roman"/>
          <w:b/>
          <w:bCs/>
          <w:color w:val="333333"/>
          <w:sz w:val="21"/>
          <w:szCs w:val="21"/>
          <w:lang w:eastAsia="ru-RU"/>
        </w:rPr>
        <w:t> – </w:t>
      </w:r>
      <w:r w:rsidRPr="00F2529B">
        <w:rPr>
          <w:rFonts w:ascii="Candara" w:eastAsia="Times New Roman" w:hAnsi="Candara" w:cs="Times New Roman"/>
          <w:b/>
          <w:bCs/>
          <w:i/>
          <w:iCs/>
          <w:color w:val="333333"/>
          <w:sz w:val="21"/>
          <w:szCs w:val="21"/>
          <w:lang w:eastAsia="ru-RU"/>
        </w:rPr>
        <w:t>общественно опасные элементы</w:t>
      </w:r>
      <w:r w:rsidRPr="00F2529B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 (</w:t>
      </w:r>
      <w:r w:rsidRPr="00F2529B">
        <w:rPr>
          <w:rFonts w:ascii="Candara" w:eastAsia="Times New Roman" w:hAnsi="Candara" w:cs="Times New Roman"/>
          <w:b/>
          <w:bCs/>
          <w:color w:val="333333"/>
          <w:sz w:val="21"/>
          <w:szCs w:val="21"/>
          <w:lang w:eastAsia="ru-RU"/>
        </w:rPr>
        <w:t>опасные для кого?</w:t>
      </w:r>
      <w:r w:rsidR="00B67405"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  <w:t>)</w:t>
      </w:r>
    </w:p>
    <w:p w:rsidR="00F2529B" w:rsidRPr="00F2529B" w:rsidRDefault="00F2529B" w:rsidP="00F2529B">
      <w:pPr>
        <w:shd w:val="clear" w:color="auto" w:fill="FFFFFF"/>
        <w:spacing w:after="150" w:line="240" w:lineRule="auto"/>
        <w:rPr>
          <w:rFonts w:ascii="Candara" w:eastAsia="Times New Roman" w:hAnsi="Candara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29B" w:rsidRPr="00F2529B" w:rsidTr="00F2529B">
        <w:tc>
          <w:tcPr>
            <w:tcW w:w="0" w:type="auto"/>
            <w:shd w:val="clear" w:color="auto" w:fill="auto"/>
            <w:vAlign w:val="center"/>
            <w:hideMark/>
          </w:tcPr>
          <w:p w:rsidR="00F2529B" w:rsidRPr="00F2529B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C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1.</w:t>
            </w:r>
            <w:r w:rsidRPr="00EF7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proofErr w:type="gramStart"/>
            <w:r w:rsidRPr="00EF7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Чаще всего первым компонентом словосочетания выступают наречия </w:t>
            </w:r>
            <w:r w:rsidRPr="00EF7C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абсолютно, диаметрально, жизненно, истинно, максимально, подлинно, последовательно, прямо, резко, строго, сугубо, явно, ясно</w:t>
            </w:r>
            <w:r w:rsidRPr="00EF7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и др. </w:t>
            </w:r>
            <w:r w:rsidRPr="00F2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абсолютно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необходимые меры, 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диаметрально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противоположные предложения</w:t>
            </w:r>
            <w:r w:rsidR="00EF7C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  <w:p w:rsidR="00EF7C7E" w:rsidRDefault="00F2529B" w:rsidP="00F2529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7C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Примечание 2.</w:t>
            </w:r>
            <w:r w:rsidRPr="00EF7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Обычно отдельно пишутся наречия на </w:t>
            </w:r>
            <w:proofErr w:type="gramStart"/>
            <w:r w:rsidRPr="00EF7C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Pr="00EF7C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</w:t>
            </w:r>
            <w:proofErr w:type="gramEnd"/>
            <w:r w:rsidRPr="00EF7C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ки</w:t>
            </w:r>
            <w:proofErr w:type="spellEnd"/>
            <w:r w:rsidRPr="00EF7C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,</w:t>
            </w:r>
            <w:r w:rsidRPr="00EF7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в сочетании с прилагательным характеризующие признак путем уподобления, выделяющие, подчеркивающие его в каком-либо отношении, например:</w:t>
            </w:r>
          </w:p>
          <w:p w:rsidR="00F2529B" w:rsidRPr="00F2529B" w:rsidRDefault="00F2529B" w:rsidP="00EF7C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C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ангель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ски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кроткое отношение, дет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ски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наивные высказывания, практиче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ски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ненужное новшество, раб</w:t>
            </w:r>
            <w:r w:rsidRPr="00F252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ски</w:t>
            </w:r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покорная готовность</w:t>
            </w:r>
            <w:bookmarkStart w:id="0" w:name="_GoBack"/>
            <w:bookmarkEnd w:id="0"/>
            <w:r w:rsidRPr="00F25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586FFD" w:rsidRDefault="00586FFD"/>
    <w:sectPr w:rsidR="0058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596"/>
    <w:multiLevelType w:val="hybridMultilevel"/>
    <w:tmpl w:val="0D34D5FC"/>
    <w:lvl w:ilvl="0" w:tplc="8C04E97E">
      <w:start w:val="1"/>
      <w:numFmt w:val="decimal"/>
      <w:lvlText w:val="%1."/>
      <w:lvlJc w:val="left"/>
      <w:pPr>
        <w:ind w:left="750" w:hanging="39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F7"/>
    <w:rsid w:val="000D6CF2"/>
    <w:rsid w:val="00586FFD"/>
    <w:rsid w:val="005D27F7"/>
    <w:rsid w:val="008129E7"/>
    <w:rsid w:val="009244E8"/>
    <w:rsid w:val="00A94EE2"/>
    <w:rsid w:val="00B67405"/>
    <w:rsid w:val="00BB435F"/>
    <w:rsid w:val="00CB522E"/>
    <w:rsid w:val="00DD70D9"/>
    <w:rsid w:val="00EC2730"/>
    <w:rsid w:val="00EF014A"/>
    <w:rsid w:val="00EF7C7E"/>
    <w:rsid w:val="00F2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9B"/>
  </w:style>
  <w:style w:type="paragraph" w:styleId="1">
    <w:name w:val="heading 1"/>
    <w:basedOn w:val="a"/>
    <w:next w:val="a"/>
    <w:link w:val="10"/>
    <w:uiPriority w:val="9"/>
    <w:qFormat/>
    <w:rsid w:val="00F252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2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5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24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9B"/>
  </w:style>
  <w:style w:type="paragraph" w:styleId="1">
    <w:name w:val="heading 1"/>
    <w:basedOn w:val="a"/>
    <w:next w:val="a"/>
    <w:link w:val="10"/>
    <w:uiPriority w:val="9"/>
    <w:qFormat/>
    <w:rsid w:val="00F252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2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5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2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868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508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43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65282624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76488338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1917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24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87080238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60310817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208432642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200758970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592229164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29938663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90822597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209554507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8363517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2020-05-17T16:59:00Z</dcterms:created>
  <dcterms:modified xsi:type="dcterms:W3CDTF">2020-05-17T17:36:00Z</dcterms:modified>
</cp:coreProperties>
</file>