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43734D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</w:t>
      </w:r>
      <w:r w:rsidR="005C7961">
        <w:rPr>
          <w:rFonts w:ascii="Times New Roman" w:hAnsi="Times New Roman"/>
          <w:b/>
          <w:sz w:val="28"/>
          <w:szCs w:val="28"/>
          <w:lang w:val="uk-UA"/>
        </w:rPr>
        <w:t>.04.2020 р.        6 клас.  Українська мова.</w:t>
      </w:r>
    </w:p>
    <w:p w:rsidR="00410D33" w:rsidRDefault="005C7961" w:rsidP="00A06C04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proofErr w:type="spellStart"/>
      <w:r w:rsidR="00410D33">
        <w:rPr>
          <w:rFonts w:ascii="Times New Roman" w:eastAsia="Times New Roman" w:hAnsi="Times New Roman"/>
          <w:sz w:val="28"/>
          <w:szCs w:val="28"/>
          <w:lang w:val="uk-UA" w:eastAsia="ru-RU"/>
        </w:rPr>
        <w:t>Р.м</w:t>
      </w:r>
      <w:proofErr w:type="spellEnd"/>
      <w:r w:rsidR="00410D3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Усний твір-роздум про вчинки людей на основі власних </w:t>
      </w:r>
      <w:r w:rsidR="00A06C04">
        <w:rPr>
          <w:rFonts w:ascii="Times New Roman" w:eastAsia="Times New Roman" w:hAnsi="Times New Roman"/>
          <w:sz w:val="28"/>
          <w:szCs w:val="28"/>
          <w:lang w:val="uk-UA" w:eastAsia="ru-RU"/>
        </w:rPr>
        <w:t>спостережень і особистих вражень</w:t>
      </w:r>
    </w:p>
    <w:p w:rsidR="00A06C04" w:rsidRDefault="00A06C04" w:rsidP="00A06C0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865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D31FDE" w:rsidRPr="00D31FDE" w:rsidRDefault="00D31FDE" w:rsidP="00D31FDE">
      <w:pPr>
        <w:pStyle w:val="a3"/>
        <w:numPr>
          <w:ilvl w:val="0"/>
          <w:numId w:val="48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Ознайомитися з визначеннями.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Роздум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 —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висловлювання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мета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— довести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істинність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хибність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якоїсь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думки (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тези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Роздум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відповідає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питання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ЧОМУ?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Схема будь-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роздуму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така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теза – </w:t>
      </w: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доказ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– </w:t>
      </w: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висновок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Тобто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завжди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початок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роздуму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висунення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тези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ідеї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яку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потрібно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довести.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Далі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ідуть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докази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висновок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висновок</w:t>
      </w:r>
      <w:proofErr w:type="spellEnd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є,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розгорнутий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роздум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немає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стислий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думка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потребує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одного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доказу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кількох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то блок «теза –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доказ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повторюється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необхідну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кількість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разів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Висновки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можуть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проміжними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кінці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загальний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Тезу та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доказ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звичайно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поєднують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 ТОМУ ЩО, ЧЕРЕЗ ТЕ ЩО.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Висновок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приєднувати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словами ОТЖЕ, ТАКИМ ЧИНОМ.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Словникова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робота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Вчинок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—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дія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складається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таких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елементів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: мотиву (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спонукання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зацікавленості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наміру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мети,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власне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дії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наслідків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самооцінки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людиною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вчиненого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ставлення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оцінки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інших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Поведінка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 —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сукупність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вчинкі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дій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людини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здійснюваних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нею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протягом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відносно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тривалого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періоду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Поведінка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охоплює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усі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вчинки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людини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цілому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незалежно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того,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навмисні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вони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ненавмисні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також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колективу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організації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чи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великої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маси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людей,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виявляють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ізні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сторони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характеру.</w:t>
      </w:r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Словничок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 </w:t>
      </w: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етики</w:t>
      </w:r>
      <w:proofErr w:type="spellEnd"/>
    </w:p>
    <w:p w:rsidR="00F5006A" w:rsidRPr="006E1C45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Вчинки</w:t>
      </w:r>
      <w:proofErr w:type="spellEnd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— 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добр</w:t>
      </w:r>
      <w:proofErr w:type="gram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і-</w:t>
      </w:r>
      <w:proofErr w:type="gram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погані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гідні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—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негідні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достойні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поваги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несумісні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здоровим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глуздом,варті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наслідування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навмисні-ненавмисні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2AB5" w:rsidRDefault="00F5006A" w:rsidP="00C22AB5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Поведінка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 —</w:t>
      </w:r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proofErr w:type="gram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хороша</w:t>
      </w:r>
      <w:proofErr w:type="gram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гідна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дивовижна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невиправдана</w:t>
      </w:r>
      <w:proofErr w:type="spellEnd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етична</w:t>
      </w:r>
      <w:proofErr w:type="spellEnd"/>
      <w:r w:rsidR="00C22A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5006A" w:rsidRPr="00C22AB5" w:rsidRDefault="00C22AB5" w:rsidP="00C22AB5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Орієнтовний п</w:t>
      </w:r>
      <w:r w:rsidRPr="00C22AB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лан</w:t>
      </w:r>
    </w:p>
    <w:tbl>
      <w:tblPr>
        <w:tblW w:w="8850" w:type="dxa"/>
        <w:tblBorders>
          <w:top w:val="single" w:sz="6" w:space="0" w:color="504945"/>
          <w:left w:val="single" w:sz="6" w:space="0" w:color="504945"/>
          <w:bottom w:val="single" w:sz="6" w:space="0" w:color="504945"/>
          <w:right w:val="single" w:sz="6" w:space="0" w:color="50494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7457"/>
      </w:tblGrid>
      <w:tr w:rsidR="00F5006A" w:rsidRPr="006E1C45" w:rsidTr="00A438DB"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Вступ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обрав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цю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тему?</w:t>
            </w:r>
          </w:p>
        </w:tc>
      </w:tr>
      <w:tr w:rsidR="00F5006A" w:rsidRPr="006E1C45" w:rsidTr="00A438DB"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Теза</w:t>
            </w:r>
          </w:p>
        </w:tc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Яким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повинен</w:t>
            </w:r>
            <w:proofErr w:type="gram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справжній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товариш</w:t>
            </w:r>
            <w:proofErr w:type="spellEnd"/>
          </w:p>
        </w:tc>
      </w:tr>
      <w:tr w:rsidR="00F5006A" w:rsidRPr="006E1C45" w:rsidTr="00A438DB"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Докази</w:t>
            </w:r>
            <w:proofErr w:type="spellEnd"/>
          </w:p>
        </w:tc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чесний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порядний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відданий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будь-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момент прийти на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допомогу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4)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розумний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винахідливий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5)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надійний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справедливий</w:t>
            </w:r>
            <w:proofErr w:type="spellEnd"/>
          </w:p>
        </w:tc>
      </w:tr>
      <w:tr w:rsidR="00F5006A" w:rsidRPr="006E1C45" w:rsidTr="00A438DB"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Висновок</w:t>
            </w:r>
            <w:proofErr w:type="spellEnd"/>
          </w:p>
        </w:tc>
        <w:tc>
          <w:tcPr>
            <w:tcW w:w="0" w:type="auto"/>
            <w:tcBorders>
              <w:top w:val="single" w:sz="6" w:space="0" w:color="504945"/>
              <w:left w:val="single" w:sz="6" w:space="0" w:color="504945"/>
              <w:bottom w:val="single" w:sz="6" w:space="0" w:color="504945"/>
              <w:right w:val="single" w:sz="6" w:space="0" w:color="504945"/>
            </w:tcBorders>
            <w:shd w:val="clear" w:color="auto" w:fill="auto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F5006A" w:rsidRPr="006E1C45" w:rsidRDefault="00F5006A" w:rsidP="00A438DB">
            <w:pPr>
              <w:spacing w:after="160" w:line="302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Дружба —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найцінніший</w:t>
            </w:r>
            <w:proofErr w:type="spellEnd"/>
            <w:r w:rsidRPr="006E1C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скарб</w:t>
            </w:r>
          </w:p>
        </w:tc>
      </w:tr>
    </w:tbl>
    <w:p w:rsidR="008B57F9" w:rsidRDefault="008B57F9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5006A" w:rsidRPr="008B57F9" w:rsidRDefault="00F5006A" w:rsidP="00F5006A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6E1C4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C80184" w:rsidRPr="00C80184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ЗРАЗОК</w:t>
      </w:r>
    </w:p>
    <w:p w:rsidR="00F5006A" w:rsidRPr="00C80184" w:rsidRDefault="00F5006A" w:rsidP="00F50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У </w:t>
      </w:r>
      <w:proofErr w:type="spell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дружби</w:t>
      </w:r>
      <w:proofErr w:type="spell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 </w:t>
      </w:r>
      <w:proofErr w:type="spell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багато</w:t>
      </w:r>
      <w:proofErr w:type="spell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 </w:t>
      </w:r>
      <w:proofErr w:type="spell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крил</w:t>
      </w:r>
      <w:proofErr w:type="spell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, але закон </w:t>
      </w:r>
      <w:proofErr w:type="gram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у</w:t>
      </w:r>
      <w:proofErr w:type="gram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 </w:t>
      </w:r>
      <w:proofErr w:type="spell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неї</w:t>
      </w:r>
      <w:proofErr w:type="spell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 xml:space="preserve"> один - </w:t>
      </w:r>
      <w:proofErr w:type="spellStart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вірність</w:t>
      </w:r>
      <w:proofErr w:type="spellEnd"/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.</w:t>
      </w:r>
    </w:p>
    <w:p w:rsidR="00F5006A" w:rsidRPr="00C80184" w:rsidRDefault="00F5006A" w:rsidP="00F50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018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shd w:val="clear" w:color="auto" w:fill="FAFBFC"/>
          <w:lang w:eastAsia="ru-RU"/>
        </w:rPr>
        <w:t>А. Макаренко</w:t>
      </w:r>
    </w:p>
    <w:p w:rsidR="00F5006A" w:rsidRPr="00C80184" w:rsidRDefault="00F5006A" w:rsidP="00F500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Існує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багато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прислів'їв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ісень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те,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таке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дружба, яка вона повинна бути і про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поведінку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справжнього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друга.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Однак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повноцінне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уявлення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поняття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лише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той,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хто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був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другом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мав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Справжній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 -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людина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якій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довіряти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відбувається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щось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серйозне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залишає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собою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враження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незабутні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відчуття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гіркий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досвід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то про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розповісти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другу.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Він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у свою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чергу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ідтримає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поділиться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своїм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досвідом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думками з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цього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приводу у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відповідь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Він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іколи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стане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розповідати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іншим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переінакшувати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факти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- в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цьому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</w:t>
      </w:r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полягає</w:t>
      </w:r>
      <w:proofErr w:type="spell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дружба. </w:t>
      </w:r>
    </w:p>
    <w:p w:rsidR="00F5006A" w:rsidRPr="006E1C45" w:rsidRDefault="00F5006A" w:rsidP="00F500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Варто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розуміти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 -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розкіш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Знайти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непросто, 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означа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друзів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багато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не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 "Н</w:t>
      </w:r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е все те золото, </w:t>
      </w:r>
      <w:proofErr w:type="spellStart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блищить</w:t>
      </w:r>
      <w:proofErr w:type="spell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" - </w:t>
      </w:r>
      <w:r w:rsidR="00C80184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оворить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народне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прислів'я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На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життєвому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шляху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можна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зустріти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десятки хороших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знайомих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будуть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з вами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люб'язними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вв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ічливими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навіть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допоможуть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знадобиться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Але не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варто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плутати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дружелюбність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послужливість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з дружбою.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один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важливий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елемент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дружби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безкорисливість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Справжній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ніколи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стане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наживатися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ваших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ідеях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почуттях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, планах і грошах.</w:t>
      </w:r>
    </w:p>
    <w:p w:rsidR="00F5006A" w:rsidRPr="006E1C45" w:rsidRDefault="00F5006A" w:rsidP="00F5006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своєму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життєвому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шляху я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зустрів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тих, кого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можу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назвати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своїми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друзями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Знайомих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було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багато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але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друзів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мене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всього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дво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Ми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намагаємося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проводити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якомога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більше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ча</w:t>
      </w:r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су. "Друг </w:t>
      </w:r>
      <w:proofErr w:type="spellStart"/>
      <w:proofErr w:type="gramStart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ізнається</w:t>
      </w:r>
      <w:proofErr w:type="spell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>біді</w:t>
      </w:r>
      <w:proofErr w:type="spellEnd"/>
      <w:r w:rsidR="00C80184">
        <w:rPr>
          <w:rFonts w:ascii="Times New Roman" w:eastAsia="Times New Roman" w:hAnsi="Times New Roman"/>
          <w:sz w:val="28"/>
          <w:szCs w:val="28"/>
          <w:lang w:eastAsia="ru-RU"/>
        </w:rPr>
        <w:t xml:space="preserve">" - </w:t>
      </w:r>
      <w:r w:rsidR="00C80184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оворить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народна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мудрість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Я ж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вважаю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 </w:t>
      </w:r>
      <w:proofErr w:type="spellStart"/>
      <w:proofErr w:type="gram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ізнається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в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радості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За роки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нашої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дружби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разом ми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зустрічали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чимало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радості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горя. І за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цей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звикли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важкі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моменти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ділити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біль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горе на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трьох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а в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хвилини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радості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множити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натроє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. Я б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хотів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щоб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мої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знайомі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як і я,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дізналися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таке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>справжня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дружба.</w:t>
      </w:r>
    </w:p>
    <w:p w:rsidR="005C7961" w:rsidRPr="008B57F9" w:rsidRDefault="00F5006A" w:rsidP="008B57F9">
      <w:p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Дуже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добре, коли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поруч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є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справжні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друзі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 Я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щасливий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що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мене є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саме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такий</w:t>
      </w:r>
      <w:proofErr w:type="spellEnd"/>
      <w:r w:rsidRPr="006E1C4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друг.</w:t>
      </w:r>
    </w:p>
    <w:p w:rsidR="005C7961" w:rsidRPr="00A06C04" w:rsidRDefault="005C7961" w:rsidP="00A06C04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A06C04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5C7961" w:rsidRDefault="00A06C04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Двадцять друге </w:t>
      </w:r>
      <w:r w:rsidR="005C7961">
        <w:rPr>
          <w:rFonts w:ascii="Times New Roman" w:hAnsi="Times New Roman"/>
          <w:sz w:val="28"/>
          <w:szCs w:val="28"/>
          <w:lang w:val="uk-UA"/>
        </w:rPr>
        <w:t xml:space="preserve"> квітня</w:t>
      </w:r>
    </w:p>
    <w:p w:rsidR="00A06C04" w:rsidRDefault="00A06C04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A06C04" w:rsidRDefault="00A06C04" w:rsidP="00A06C04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Усний твір-роздум про вчинки людей на основі власних </w:t>
      </w:r>
      <w:r w:rsidR="00600449">
        <w:rPr>
          <w:rFonts w:ascii="Times New Roman" w:eastAsia="Times New Roman" w:hAnsi="Times New Roman"/>
          <w:sz w:val="28"/>
          <w:szCs w:val="28"/>
          <w:lang w:val="uk-UA" w:eastAsia="ru-RU"/>
        </w:rPr>
        <w:t>спостережень і особистих вражень</w:t>
      </w:r>
    </w:p>
    <w:p w:rsidR="00600449" w:rsidRPr="0043734D" w:rsidRDefault="00600449" w:rsidP="00A06C04">
      <w:pPr>
        <w:jc w:val="center"/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</w:pPr>
      <w:r w:rsidRPr="0043734D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lastRenderedPageBreak/>
        <w:t xml:space="preserve">Назва </w:t>
      </w:r>
      <w:r w:rsidR="0043734D" w:rsidRPr="0043734D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твору-роздуму</w:t>
      </w:r>
    </w:p>
    <w:p w:rsidR="00A06C04" w:rsidRDefault="00A06C04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600449" w:rsidRDefault="004E3C5B" w:rsidP="00C22AB5">
      <w:pPr>
        <w:pStyle w:val="a3"/>
        <w:numPr>
          <w:ilvl w:val="0"/>
          <w:numId w:val="35"/>
        </w:numPr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>Пригадайте якусь подію, що трапи</w:t>
      </w:r>
      <w:r w:rsidR="00C22AB5">
        <w:rPr>
          <w:rFonts w:ascii="Times New Roman" w:eastAsia="Times New Roman" w:hAnsi="Times New Roman"/>
          <w:sz w:val="28"/>
          <w:szCs w:val="28"/>
          <w:lang w:val="uk-UA" w:eastAsia="ru-RU"/>
        </w:rPr>
        <w:t>лась з вами чи вашими друзями.</w:t>
      </w:r>
      <w:r w:rsidR="00600449" w:rsidRPr="00C22AB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AB5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>кладіть</w:t>
      </w:r>
      <w:r w:rsidR="00C22AB5"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план і напишіть чорновий варіант  твору – </w:t>
      </w:r>
      <w:r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>роздум</w:t>
      </w:r>
      <w:r w:rsidR="00C22AB5"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</w:t>
      </w:r>
      <w:r w:rsidRPr="00C22A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вчинки людей</w:t>
      </w:r>
      <w:r w:rsidR="00C22AB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22AB5" w:rsidRPr="00C22AB5" w:rsidRDefault="00C22AB5" w:rsidP="00C22AB5">
      <w:pPr>
        <w:pStyle w:val="a3"/>
        <w:shd w:val="clear" w:color="auto" w:fill="FFFFFF"/>
        <w:spacing w:after="160" w:line="302" w:lineRule="atLeas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0449" w:rsidRDefault="00600449" w:rsidP="00C22AB5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Надіслати відео, в якому дитина ро</w:t>
      </w:r>
      <w:r w:rsidR="00BD0877">
        <w:rPr>
          <w:rFonts w:ascii="Times New Roman" w:hAnsi="Times New Roman"/>
          <w:sz w:val="28"/>
          <w:szCs w:val="28"/>
          <w:lang w:val="uk-UA"/>
        </w:rPr>
        <w:t>зповідає свій усний твір-роздум або чорновий варіант твору.</w:t>
      </w:r>
    </w:p>
    <w:p w:rsidR="006E1C45" w:rsidRPr="006E1C45" w:rsidRDefault="006E1C45" w:rsidP="006E1C45">
      <w:pPr>
        <w:pStyle w:val="1"/>
        <w:spacing w:before="0" w:after="150"/>
        <w:rPr>
          <w:rFonts w:ascii="Times New Roman" w:eastAsia="Times New Roman" w:hAnsi="Times New Roman"/>
          <w:sz w:val="36"/>
          <w:szCs w:val="36"/>
          <w:lang w:eastAsia="ru-RU"/>
        </w:rPr>
      </w:pPr>
    </w:p>
    <w:sectPr w:rsidR="006E1C45" w:rsidRPr="006E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592"/>
    <w:multiLevelType w:val="multilevel"/>
    <w:tmpl w:val="13AE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0318D"/>
    <w:multiLevelType w:val="hybridMultilevel"/>
    <w:tmpl w:val="4BDC8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0D67"/>
    <w:multiLevelType w:val="multilevel"/>
    <w:tmpl w:val="B208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E0793"/>
    <w:multiLevelType w:val="multilevel"/>
    <w:tmpl w:val="6B424CD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C6F2A45"/>
    <w:multiLevelType w:val="multilevel"/>
    <w:tmpl w:val="9F1E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306E0"/>
    <w:multiLevelType w:val="multilevel"/>
    <w:tmpl w:val="BAD8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E128F"/>
    <w:multiLevelType w:val="multilevel"/>
    <w:tmpl w:val="5280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E1CED"/>
    <w:multiLevelType w:val="multilevel"/>
    <w:tmpl w:val="D420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FA3AEF"/>
    <w:multiLevelType w:val="multilevel"/>
    <w:tmpl w:val="48847464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739127E"/>
    <w:multiLevelType w:val="multilevel"/>
    <w:tmpl w:val="1D86F92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7455917"/>
    <w:multiLevelType w:val="multilevel"/>
    <w:tmpl w:val="3496E4F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17513CE9"/>
    <w:multiLevelType w:val="multilevel"/>
    <w:tmpl w:val="D3C0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816BDA"/>
    <w:multiLevelType w:val="hybridMultilevel"/>
    <w:tmpl w:val="C44EA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355E4"/>
    <w:multiLevelType w:val="multilevel"/>
    <w:tmpl w:val="B69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8A36659"/>
    <w:multiLevelType w:val="multilevel"/>
    <w:tmpl w:val="6D4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194EBC"/>
    <w:multiLevelType w:val="multilevel"/>
    <w:tmpl w:val="91DAC7C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3232B3A"/>
    <w:multiLevelType w:val="multilevel"/>
    <w:tmpl w:val="1B46B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B2688F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04548"/>
    <w:multiLevelType w:val="multilevel"/>
    <w:tmpl w:val="4E6630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2B74401B"/>
    <w:multiLevelType w:val="hybridMultilevel"/>
    <w:tmpl w:val="662E76E4"/>
    <w:lvl w:ilvl="0" w:tplc="8152BE7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04D37"/>
    <w:multiLevelType w:val="multilevel"/>
    <w:tmpl w:val="1E1A5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B86C64"/>
    <w:multiLevelType w:val="multilevel"/>
    <w:tmpl w:val="0020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ED775C"/>
    <w:multiLevelType w:val="hybridMultilevel"/>
    <w:tmpl w:val="3E18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27D75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C100C"/>
    <w:multiLevelType w:val="multilevel"/>
    <w:tmpl w:val="A8A2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5E788A"/>
    <w:multiLevelType w:val="multilevel"/>
    <w:tmpl w:val="4B7093A0"/>
    <w:lvl w:ilvl="0">
      <w:start w:val="1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49A6328D"/>
    <w:multiLevelType w:val="multilevel"/>
    <w:tmpl w:val="0AFA8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E65319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95AA0"/>
    <w:multiLevelType w:val="multilevel"/>
    <w:tmpl w:val="F358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F5F29F3"/>
    <w:multiLevelType w:val="multilevel"/>
    <w:tmpl w:val="094AB31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030067A"/>
    <w:multiLevelType w:val="hybridMultilevel"/>
    <w:tmpl w:val="4BDC86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D4CFA"/>
    <w:multiLevelType w:val="multilevel"/>
    <w:tmpl w:val="A5DC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E75618"/>
    <w:multiLevelType w:val="multilevel"/>
    <w:tmpl w:val="3D68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0C06FE"/>
    <w:multiLevelType w:val="multilevel"/>
    <w:tmpl w:val="C6EC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B51CF4"/>
    <w:multiLevelType w:val="multilevel"/>
    <w:tmpl w:val="0BE6C2C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>
    <w:nsid w:val="5F841586"/>
    <w:multiLevelType w:val="multilevel"/>
    <w:tmpl w:val="F4D2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E6557C"/>
    <w:multiLevelType w:val="multilevel"/>
    <w:tmpl w:val="9530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CF4FA0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DE509C"/>
    <w:multiLevelType w:val="multilevel"/>
    <w:tmpl w:val="502277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4E78C7"/>
    <w:multiLevelType w:val="multilevel"/>
    <w:tmpl w:val="930C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850517"/>
    <w:multiLevelType w:val="multilevel"/>
    <w:tmpl w:val="F37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880EFD"/>
    <w:multiLevelType w:val="multilevel"/>
    <w:tmpl w:val="8A2A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D4AFA"/>
    <w:multiLevelType w:val="multilevel"/>
    <w:tmpl w:val="3DB48BE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>
    <w:nsid w:val="70C87A8E"/>
    <w:multiLevelType w:val="multilevel"/>
    <w:tmpl w:val="FCEC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E03663"/>
    <w:multiLevelType w:val="multilevel"/>
    <w:tmpl w:val="717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C02003"/>
    <w:multiLevelType w:val="multilevel"/>
    <w:tmpl w:val="A052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8E158A"/>
    <w:multiLevelType w:val="multilevel"/>
    <w:tmpl w:val="F5DC88F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E333C97"/>
    <w:multiLevelType w:val="multilevel"/>
    <w:tmpl w:val="7FB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7"/>
  </w:num>
  <w:num w:numId="5">
    <w:abstractNumId w:val="23"/>
  </w:num>
  <w:num w:numId="6">
    <w:abstractNumId w:val="17"/>
  </w:num>
  <w:num w:numId="7">
    <w:abstractNumId w:val="27"/>
  </w:num>
  <w:num w:numId="8">
    <w:abstractNumId w:val="18"/>
  </w:num>
  <w:num w:numId="9">
    <w:abstractNumId w:val="0"/>
  </w:num>
  <w:num w:numId="10">
    <w:abstractNumId w:val="21"/>
  </w:num>
  <w:num w:numId="11">
    <w:abstractNumId w:val="16"/>
  </w:num>
  <w:num w:numId="12">
    <w:abstractNumId w:val="14"/>
  </w:num>
  <w:num w:numId="13">
    <w:abstractNumId w:val="38"/>
  </w:num>
  <w:num w:numId="14">
    <w:abstractNumId w:val="46"/>
  </w:num>
  <w:num w:numId="15">
    <w:abstractNumId w:val="24"/>
  </w:num>
  <w:num w:numId="16">
    <w:abstractNumId w:val="45"/>
  </w:num>
  <w:num w:numId="17">
    <w:abstractNumId w:val="29"/>
  </w:num>
  <w:num w:numId="18">
    <w:abstractNumId w:val="7"/>
  </w:num>
  <w:num w:numId="19">
    <w:abstractNumId w:val="15"/>
  </w:num>
  <w:num w:numId="20">
    <w:abstractNumId w:val="47"/>
  </w:num>
  <w:num w:numId="21">
    <w:abstractNumId w:val="10"/>
  </w:num>
  <w:num w:numId="22">
    <w:abstractNumId w:val="26"/>
  </w:num>
  <w:num w:numId="23">
    <w:abstractNumId w:val="42"/>
  </w:num>
  <w:num w:numId="24">
    <w:abstractNumId w:val="6"/>
  </w:num>
  <w:num w:numId="25">
    <w:abstractNumId w:val="34"/>
  </w:num>
  <w:num w:numId="26">
    <w:abstractNumId w:val="36"/>
  </w:num>
  <w:num w:numId="27">
    <w:abstractNumId w:val="3"/>
  </w:num>
  <w:num w:numId="28">
    <w:abstractNumId w:val="5"/>
  </w:num>
  <w:num w:numId="29">
    <w:abstractNumId w:val="8"/>
  </w:num>
  <w:num w:numId="30">
    <w:abstractNumId w:val="31"/>
  </w:num>
  <w:num w:numId="31">
    <w:abstractNumId w:val="9"/>
  </w:num>
  <w:num w:numId="32">
    <w:abstractNumId w:val="13"/>
  </w:num>
  <w:num w:numId="33">
    <w:abstractNumId w:val="25"/>
  </w:num>
  <w:num w:numId="34">
    <w:abstractNumId w:val="43"/>
  </w:num>
  <w:num w:numId="35">
    <w:abstractNumId w:val="1"/>
  </w:num>
  <w:num w:numId="36">
    <w:abstractNumId w:val="28"/>
  </w:num>
  <w:num w:numId="37">
    <w:abstractNumId w:val="20"/>
  </w:num>
  <w:num w:numId="38">
    <w:abstractNumId w:val="40"/>
  </w:num>
  <w:num w:numId="39">
    <w:abstractNumId w:val="11"/>
  </w:num>
  <w:num w:numId="40">
    <w:abstractNumId w:val="35"/>
  </w:num>
  <w:num w:numId="41">
    <w:abstractNumId w:val="41"/>
  </w:num>
  <w:num w:numId="42">
    <w:abstractNumId w:val="2"/>
  </w:num>
  <w:num w:numId="43">
    <w:abstractNumId w:val="32"/>
  </w:num>
  <w:num w:numId="44">
    <w:abstractNumId w:val="33"/>
  </w:num>
  <w:num w:numId="45">
    <w:abstractNumId w:val="4"/>
  </w:num>
  <w:num w:numId="46">
    <w:abstractNumId w:val="39"/>
  </w:num>
  <w:num w:numId="47">
    <w:abstractNumId w:val="44"/>
  </w:num>
  <w:num w:numId="48">
    <w:abstractNumId w:val="1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84E2D"/>
    <w:rsid w:val="00102214"/>
    <w:rsid w:val="00166A81"/>
    <w:rsid w:val="00333EE6"/>
    <w:rsid w:val="00410D33"/>
    <w:rsid w:val="0043734D"/>
    <w:rsid w:val="004D1372"/>
    <w:rsid w:val="004E3C5B"/>
    <w:rsid w:val="005C7961"/>
    <w:rsid w:val="00600449"/>
    <w:rsid w:val="006323EE"/>
    <w:rsid w:val="006E1C45"/>
    <w:rsid w:val="00846B61"/>
    <w:rsid w:val="008B57F9"/>
    <w:rsid w:val="00930865"/>
    <w:rsid w:val="00A06C04"/>
    <w:rsid w:val="00A2590D"/>
    <w:rsid w:val="00A438DB"/>
    <w:rsid w:val="00A44E63"/>
    <w:rsid w:val="00A73B18"/>
    <w:rsid w:val="00B00921"/>
    <w:rsid w:val="00B30231"/>
    <w:rsid w:val="00BD0877"/>
    <w:rsid w:val="00C22AB5"/>
    <w:rsid w:val="00C80184"/>
    <w:rsid w:val="00C9106E"/>
    <w:rsid w:val="00D31FDE"/>
    <w:rsid w:val="00DD0EEE"/>
    <w:rsid w:val="00E0505C"/>
    <w:rsid w:val="00EA02EC"/>
    <w:rsid w:val="00ED6E55"/>
    <w:rsid w:val="00F5006A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E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E1C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39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3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54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6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802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7514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2D2D2"/>
                            <w:right w:val="none" w:sz="0" w:space="0" w:color="auto"/>
                          </w:divBdr>
                        </w:div>
                        <w:div w:id="132037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74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999">
                  <w:marLeft w:val="0"/>
                  <w:marRight w:val="0"/>
                  <w:marTop w:val="0"/>
                  <w:marBottom w:val="225"/>
                  <w:divBdr>
                    <w:top w:val="single" w:sz="12" w:space="11" w:color="BBDEF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9940">
                      <w:marLeft w:val="-3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543897">
                          <w:marLeft w:val="0"/>
                          <w:marRight w:val="0"/>
                          <w:marTop w:val="225"/>
                          <w:marBottom w:val="15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9724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226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9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977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7825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347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6440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11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6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9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7247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1483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FFECB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3291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57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9346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50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99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1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1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06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259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237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0" w:color="EEEEEE"/>
                        <w:left w:val="single" w:sz="12" w:space="11" w:color="BBDEFB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301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23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5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5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4E4E4"/>
                <w:bottom w:val="none" w:sz="0" w:space="0" w:color="auto"/>
                <w:right w:val="single" w:sz="6" w:space="23" w:color="D7D7D7"/>
              </w:divBdr>
            </w:div>
            <w:div w:id="793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976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3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743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5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80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30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9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5376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755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86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7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3402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8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231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7387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0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787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1354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136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002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9071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0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50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845">
                      <w:marLeft w:val="0"/>
                      <w:marRight w:val="2250"/>
                      <w:marTop w:val="375"/>
                      <w:marBottom w:val="150"/>
                      <w:divBdr>
                        <w:top w:val="single" w:sz="36" w:space="4" w:color="FFFFFF"/>
                        <w:left w:val="single" w:sz="36" w:space="31" w:color="FFFFFF"/>
                        <w:bottom w:val="single" w:sz="36" w:space="4" w:color="FFFFFF"/>
                        <w:right w:val="single" w:sz="36" w:space="31" w:color="FFFFFF"/>
                      </w:divBdr>
                    </w:div>
                    <w:div w:id="7811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5318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21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4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0890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9669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54106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798300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34474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5279387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034653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4905122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598427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8614357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79388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660003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739487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45960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278654">
                      <w:marLeft w:val="0"/>
                      <w:marRight w:val="165"/>
                      <w:marTop w:val="0"/>
                      <w:marBottom w:val="150"/>
                      <w:divBdr>
                        <w:top w:val="single" w:sz="6" w:space="9" w:color="EAEAEA"/>
                        <w:left w:val="single" w:sz="6" w:space="9" w:color="EAEAEA"/>
                        <w:bottom w:val="single" w:sz="6" w:space="9" w:color="EAEAEA"/>
                        <w:right w:val="single" w:sz="6" w:space="9" w:color="EAEAEA"/>
                      </w:divBdr>
                    </w:div>
                  </w:divsChild>
                </w:div>
              </w:divsChild>
            </w:div>
          </w:divsChild>
        </w:div>
        <w:div w:id="2109308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2020-04-01T16:56:00Z</dcterms:created>
  <dcterms:modified xsi:type="dcterms:W3CDTF">2020-04-21T20:08:00Z</dcterms:modified>
</cp:coreProperties>
</file>