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9A0" w:rsidRDefault="00FB49A0" w:rsidP="00FB49A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класс. Обществознание. 07.04.2020 г.</w:t>
      </w:r>
    </w:p>
    <w:p w:rsidR="00912902" w:rsidRDefault="00FB49A0" w:rsidP="00912902">
      <w:pPr>
        <w:pStyle w:val="a4"/>
        <w:shd w:val="clear" w:color="auto" w:fill="FFFFFF"/>
        <w:spacing w:before="30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Посмотреть </w:t>
      </w:r>
      <w:proofErr w:type="spellStart"/>
      <w:r>
        <w:rPr>
          <w:sz w:val="28"/>
          <w:szCs w:val="28"/>
        </w:rPr>
        <w:t>видеоурок</w:t>
      </w:r>
      <w:proofErr w:type="spellEnd"/>
      <w:r>
        <w:rPr>
          <w:sz w:val="28"/>
          <w:szCs w:val="28"/>
        </w:rPr>
        <w:t xml:space="preserve"> по теме </w:t>
      </w:r>
      <w:r w:rsidR="00912902">
        <w:rPr>
          <w:sz w:val="28"/>
          <w:szCs w:val="28"/>
        </w:rPr>
        <w:t>«Уголовное право</w:t>
      </w:r>
      <w:r w:rsidRPr="00E77E18">
        <w:rPr>
          <w:sz w:val="28"/>
          <w:szCs w:val="28"/>
        </w:rPr>
        <w:t>»</w:t>
      </w:r>
      <w:r>
        <w:rPr>
          <w:b/>
          <w:sz w:val="28"/>
          <w:szCs w:val="28"/>
        </w:rPr>
        <w:t xml:space="preserve"> (</w:t>
      </w:r>
      <w:hyperlink r:id="rId5" w:history="1">
        <w:r w:rsidR="00912902" w:rsidRPr="00912902">
          <w:rPr>
            <w:color w:val="0000FF" w:themeColor="hyperlink"/>
            <w:sz w:val="28"/>
            <w:szCs w:val="28"/>
            <w:u w:val="single"/>
          </w:rPr>
          <w:t>https://interneturok.ru/lesson/obshestvoznanie/9-klass/prava-cheloveka-i-grazhdanina/ugolovnoe-pravo-2?block=player</w:t>
        </w:r>
      </w:hyperlink>
      <w:r w:rsidRPr="00912902">
        <w:rPr>
          <w:sz w:val="28"/>
          <w:szCs w:val="28"/>
        </w:rPr>
        <w:t>),</w:t>
      </w:r>
      <w:r w:rsidRPr="00D25AD0">
        <w:rPr>
          <w:sz w:val="28"/>
          <w:szCs w:val="28"/>
        </w:rPr>
        <w:t xml:space="preserve"> прочитать параграф 20 с.159-167</w:t>
      </w:r>
      <w:r w:rsidR="00912902">
        <w:rPr>
          <w:sz w:val="28"/>
          <w:szCs w:val="28"/>
        </w:rPr>
        <w:t>, письменно ответить на вопросы:</w:t>
      </w:r>
    </w:p>
    <w:p w:rsidR="00912902" w:rsidRPr="00912902" w:rsidRDefault="00912902" w:rsidP="00912902">
      <w:pPr>
        <w:pStyle w:val="a4"/>
        <w:shd w:val="clear" w:color="auto" w:fill="FFFFFF"/>
        <w:spacing w:before="300" w:beforeAutospacing="0" w:after="0" w:afterAutospacing="0"/>
        <w:rPr>
          <w:sz w:val="28"/>
          <w:szCs w:val="28"/>
        </w:rPr>
      </w:pPr>
      <w:r w:rsidRPr="00912902">
        <w:rPr>
          <w:sz w:val="28"/>
          <w:szCs w:val="28"/>
        </w:rPr>
        <w:t>1. Приведите примеры преступлений в зависимости от характера и степени общественной опасности (небольшой тяжести, средней тяжести, тяжкие и особо тяжкие).</w:t>
      </w:r>
    </w:p>
    <w:p w:rsidR="00912902" w:rsidRPr="00912902" w:rsidRDefault="00912902" w:rsidP="00912902">
      <w:pPr>
        <w:pStyle w:val="a4"/>
        <w:shd w:val="clear" w:color="auto" w:fill="FFFFFF"/>
        <w:spacing w:before="300" w:beforeAutospacing="0" w:after="0" w:afterAutospacing="0"/>
        <w:rPr>
          <w:sz w:val="28"/>
          <w:szCs w:val="28"/>
        </w:rPr>
      </w:pPr>
      <w:r w:rsidRPr="00912902">
        <w:rPr>
          <w:sz w:val="28"/>
          <w:szCs w:val="28"/>
        </w:rPr>
        <w:t>2. Приведите примеры преступлений, ответственность за которые наступает с 14 лет.</w:t>
      </w:r>
    </w:p>
    <w:p w:rsidR="00FB49A0" w:rsidRPr="00912902" w:rsidRDefault="00FB49A0" w:rsidP="00912902">
      <w:pPr>
        <w:ind w:firstLine="708"/>
        <w:jc w:val="both"/>
        <w:rPr>
          <w:rFonts w:ascii="Times New Roman" w:hAnsi="Times New Roman" w:cs="Times New Roman"/>
        </w:rPr>
      </w:pPr>
    </w:p>
    <w:p w:rsidR="00F3776B" w:rsidRDefault="00F3776B">
      <w:bookmarkStart w:id="0" w:name="_GoBack"/>
      <w:bookmarkEnd w:id="0"/>
    </w:p>
    <w:sectPr w:rsidR="00F37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7D"/>
    <w:rsid w:val="00912902"/>
    <w:rsid w:val="00E1067D"/>
    <w:rsid w:val="00F3776B"/>
    <w:rsid w:val="00FB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49A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1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49A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1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urok.ru/lesson/obshestvoznanie/9-klass/prava-cheloveka-i-grazhdanina/ugolovnoe-pravo-2?block=play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3</cp:revision>
  <dcterms:created xsi:type="dcterms:W3CDTF">2020-04-07T11:45:00Z</dcterms:created>
  <dcterms:modified xsi:type="dcterms:W3CDTF">2020-04-07T13:40:00Z</dcterms:modified>
</cp:coreProperties>
</file>