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DB" w:rsidRDefault="0052135F" w:rsidP="005213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класс. История. 21.04.2020 г.</w:t>
      </w:r>
    </w:p>
    <w:p w:rsidR="00385956" w:rsidRPr="00385956" w:rsidRDefault="00182DFD" w:rsidP="00385956">
      <w:pPr>
        <w:pStyle w:val="1"/>
        <w:spacing w:before="0"/>
        <w:jc w:val="both"/>
        <w:rPr>
          <w:rFonts w:ascii="Arial" w:eastAsia="Times New Roman" w:hAnsi="Arial" w:cs="Arial"/>
          <w:color w:val="1D1D1B"/>
          <w:kern w:val="36"/>
          <w:sz w:val="48"/>
          <w:szCs w:val="48"/>
          <w:lang w:eastAsia="ru-RU"/>
        </w:rPr>
      </w:pPr>
      <w:r w:rsidRPr="00385956">
        <w:rPr>
          <w:rFonts w:ascii="Times New Roman" w:hAnsi="Times New Roman" w:cs="Times New Roman"/>
          <w:b w:val="0"/>
          <w:color w:val="auto"/>
        </w:rPr>
        <w:tab/>
        <w:t xml:space="preserve">Просмотреть </w:t>
      </w:r>
      <w:proofErr w:type="spellStart"/>
      <w:r w:rsidRPr="00385956">
        <w:rPr>
          <w:rFonts w:ascii="Times New Roman" w:hAnsi="Times New Roman" w:cs="Times New Roman"/>
          <w:b w:val="0"/>
          <w:color w:val="auto"/>
        </w:rPr>
        <w:t>видеоурок</w:t>
      </w:r>
      <w:proofErr w:type="spellEnd"/>
      <w:r w:rsidRPr="00385956">
        <w:rPr>
          <w:rFonts w:ascii="Times New Roman" w:hAnsi="Times New Roman" w:cs="Times New Roman"/>
          <w:b w:val="0"/>
          <w:color w:val="auto"/>
        </w:rPr>
        <w:t xml:space="preserve"> по теме</w:t>
      </w:r>
      <w:r w:rsidR="00385956" w:rsidRPr="00385956">
        <w:rPr>
          <w:rFonts w:ascii="Arial" w:eastAsia="Times New Roman" w:hAnsi="Arial" w:cs="Arial"/>
          <w:color w:val="auto"/>
          <w:kern w:val="36"/>
          <w:sz w:val="48"/>
          <w:szCs w:val="48"/>
          <w:lang w:eastAsia="ru-RU"/>
        </w:rPr>
        <w:t xml:space="preserve"> </w:t>
      </w:r>
      <w:r w:rsidR="00385956" w:rsidRPr="00385956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«</w:t>
      </w:r>
      <w:r w:rsidR="00385956" w:rsidRPr="00385956">
        <w:rPr>
          <w:rFonts w:ascii="Times New Roman" w:eastAsia="Times New Roman" w:hAnsi="Times New Roman" w:cs="Times New Roman"/>
          <w:b w:val="0"/>
          <w:color w:val="1D1D1B"/>
          <w:kern w:val="36"/>
          <w:lang w:eastAsia="ru-RU"/>
        </w:rPr>
        <w:t>Россия в </w:t>
      </w:r>
      <w:r w:rsidR="006E4160">
        <w:rPr>
          <w:rFonts w:ascii="Times New Roman" w:eastAsia="Times New Roman" w:hAnsi="Times New Roman" w:cs="Times New Roman"/>
          <w:b w:val="0"/>
          <w:color w:val="1D1D1B"/>
          <w:kern w:val="36"/>
          <w:lang w:eastAsia="ru-RU"/>
        </w:rPr>
        <w:t xml:space="preserve"> </w:t>
      </w:r>
      <w:bookmarkStart w:id="0" w:name="_GoBack"/>
      <w:bookmarkEnd w:id="0"/>
      <w:r w:rsidR="00385956" w:rsidRPr="00385956">
        <w:rPr>
          <w:rFonts w:ascii="Times New Roman" w:eastAsia="Times New Roman" w:hAnsi="Times New Roman" w:cs="Times New Roman"/>
          <w:b w:val="0"/>
          <w:color w:val="1D1D1B"/>
          <w:kern w:val="36"/>
          <w:lang w:eastAsia="ru-RU"/>
        </w:rPr>
        <w:t>начале XX в.: кризис империи, первая российская революция, социально-экономические реформы П. А. Столыпина, политическое развитие страны 1907-1914</w:t>
      </w:r>
      <w:r w:rsidR="00385956">
        <w:rPr>
          <w:rFonts w:ascii="Times New Roman" w:eastAsia="Times New Roman" w:hAnsi="Times New Roman" w:cs="Times New Roman"/>
          <w:b w:val="0"/>
          <w:color w:val="1D1D1B"/>
          <w:kern w:val="36"/>
          <w:lang w:eastAsia="ru-RU"/>
        </w:rPr>
        <w:t>гг.»</w:t>
      </w:r>
    </w:p>
    <w:p w:rsidR="00EA4587" w:rsidRDefault="00385956" w:rsidP="003859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6" w:history="1">
        <w:r w:rsidRPr="006F6BC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https://resh.edu.ru/subject/lesson/3044/main/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прочитать §§ 31-32, с. 98-110, </w:t>
      </w:r>
      <w:r w:rsidR="006E4160">
        <w:rPr>
          <w:rFonts w:ascii="Times New Roman" w:hAnsi="Times New Roman" w:cs="Times New Roman"/>
          <w:sz w:val="28"/>
          <w:szCs w:val="28"/>
        </w:rPr>
        <w:t>письменно выполнить тест по теме.</w:t>
      </w:r>
    </w:p>
    <w:p w:rsidR="00EA4587" w:rsidRPr="006E4160" w:rsidRDefault="00EA4587" w:rsidP="006E41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E41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Какое событие произошло 9 января 1905 года?</w:t>
      </w:r>
    </w:p>
    <w:p w:rsidR="006E4160" w:rsidRDefault="006E4160" w:rsidP="006E4160">
      <w:pPr>
        <w:shd w:val="clear" w:color="auto" w:fill="FFFFFF"/>
        <w:spacing w:after="0" w:line="240" w:lineRule="auto"/>
        <w:ind w:left="435"/>
        <w:textAlignment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А) Венчание Николая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на царство</w:t>
      </w:r>
    </w:p>
    <w:p w:rsidR="006E4160" w:rsidRDefault="006E4160" w:rsidP="006E4160">
      <w:pPr>
        <w:shd w:val="clear" w:color="auto" w:fill="FFFFFF"/>
        <w:spacing w:after="0" w:line="240" w:lineRule="auto"/>
        <w:ind w:left="435"/>
        <w:textAlignment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Б) Созыв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Государственной Думы</w:t>
      </w:r>
    </w:p>
    <w:p w:rsidR="006E4160" w:rsidRDefault="006E4160" w:rsidP="006E4160">
      <w:pPr>
        <w:shd w:val="clear" w:color="auto" w:fill="FFFFFF"/>
        <w:spacing w:after="0" w:line="240" w:lineRule="auto"/>
        <w:ind w:left="435"/>
        <w:textAlignment w:val="center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Иваново-Вознесенская стачка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рабочих</w:t>
      </w:r>
    </w:p>
    <w:p w:rsidR="006E4160" w:rsidRPr="006E4160" w:rsidRDefault="006E4160" w:rsidP="006E4160">
      <w:pPr>
        <w:shd w:val="clear" w:color="auto" w:fill="FFFFFF"/>
        <w:spacing w:after="0" w:line="240" w:lineRule="auto"/>
        <w:ind w:left="435"/>
        <w:textAlignment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«Кровавое воскресенье»</w:t>
      </w:r>
    </w:p>
    <w:p w:rsidR="006E4160" w:rsidRDefault="006E4160" w:rsidP="006E4160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A650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Что было задачей первой российской революции?</w:t>
      </w:r>
    </w:p>
    <w:p w:rsidR="006E4160" w:rsidRDefault="006E4160" w:rsidP="006E4160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   А) Ликвидация крепостного права</w:t>
      </w:r>
    </w:p>
    <w:p w:rsidR="006E4160" w:rsidRDefault="006E4160" w:rsidP="006E4160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    Б) отмена статей Парижского мира</w:t>
      </w:r>
    </w:p>
    <w:p w:rsidR="006E4160" w:rsidRDefault="006E4160" w:rsidP="006E4160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    В) ликвидация помещичьего землевладения и наделение крестьян землей</w:t>
      </w:r>
    </w:p>
    <w:p w:rsidR="006E4160" w:rsidRPr="006E4160" w:rsidRDefault="006E4160" w:rsidP="006E4160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    Г) уменьшение военных расходов в стране</w:t>
      </w:r>
    </w:p>
    <w:p w:rsidR="00DA650D" w:rsidRPr="00DA650D" w:rsidRDefault="00DA650D" w:rsidP="00DA650D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3. Впишите термин</w:t>
      </w:r>
    </w:p>
    <w:p w:rsidR="00DA650D" w:rsidRDefault="00DA650D" w:rsidP="00DA6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__________________</w:t>
      </w:r>
      <w:r w:rsidRPr="00DA650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– земельный участок, выделенный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из общинной земли в единоличную  </w:t>
      </w:r>
      <w:r w:rsidRPr="00DA650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крестьянскую собственность</w:t>
      </w:r>
      <w:r w:rsidRPr="00DA650D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D8394E" w:rsidRPr="00D8394E" w:rsidRDefault="00D8394E" w:rsidP="00D8394E">
      <w:pPr>
        <w:pStyle w:val="a5"/>
        <w:shd w:val="clear" w:color="auto" w:fill="FFFFFF"/>
        <w:spacing w:after="0" w:line="240" w:lineRule="auto"/>
        <w:jc w:val="both"/>
        <w:textAlignment w:val="center"/>
        <w:rPr>
          <w:rFonts w:eastAsia="Times New Roman"/>
          <w:color w:val="1D1D1B"/>
          <w:sz w:val="28"/>
          <w:szCs w:val="28"/>
          <w:lang w:eastAsia="ru-RU"/>
        </w:rPr>
      </w:pPr>
      <w:r w:rsidRPr="00D8394E">
        <w:rPr>
          <w:rFonts w:eastAsia="Times New Roman"/>
          <w:color w:val="1D1D1B"/>
          <w:sz w:val="28"/>
          <w:szCs w:val="28"/>
          <w:lang w:eastAsia="ru-RU"/>
        </w:rPr>
        <w:t xml:space="preserve">   4. Ниже приведён перечень терминов. Все они, за ис</w:t>
      </w:r>
      <w:r>
        <w:rPr>
          <w:rFonts w:eastAsia="Times New Roman"/>
          <w:color w:val="1D1D1B"/>
          <w:sz w:val="28"/>
          <w:szCs w:val="28"/>
          <w:lang w:eastAsia="ru-RU"/>
        </w:rPr>
        <w:t xml:space="preserve">ключением одного, характеризуют </w:t>
      </w:r>
      <w:r w:rsidRPr="00D8394E">
        <w:rPr>
          <w:rFonts w:eastAsia="Times New Roman"/>
          <w:color w:val="1D1D1B"/>
          <w:sz w:val="28"/>
          <w:szCs w:val="28"/>
          <w:lang w:eastAsia="ru-RU"/>
        </w:rPr>
        <w:t>политическое развитие в начале XX века. Вычеркните лишнее.</w:t>
      </w:r>
    </w:p>
    <w:p w:rsidR="00D8394E" w:rsidRPr="00D8394E" w:rsidRDefault="00D8394E" w:rsidP="00D8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8394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• «Кровавое воскресенье»</w:t>
      </w:r>
      <w:r w:rsidRPr="00D8394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• Всеобщее избирательное право</w:t>
      </w:r>
      <w:r w:rsidRPr="00D8394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• Государственная Дума</w:t>
      </w:r>
      <w:r w:rsidRPr="00D8394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• Избирательная реформа</w:t>
      </w:r>
      <w:r w:rsidRPr="00D8394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• Демократические права</w:t>
      </w:r>
    </w:p>
    <w:p w:rsidR="00D8394E" w:rsidRPr="00DA650D" w:rsidRDefault="00412ACA" w:rsidP="00DA6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412AC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5.</w:t>
      </w:r>
      <w:r w:rsidRPr="00412AC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Pr="00412AC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Установите соответствие между событиями и годами.</w:t>
      </w:r>
    </w:p>
    <w:p w:rsidR="00EA4587" w:rsidRPr="00412ACA" w:rsidRDefault="00412ACA" w:rsidP="003859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412AC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12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Аграрная реформа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1)</w:t>
      </w:r>
      <w:r w:rsidR="00157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1911 г.</w:t>
      </w:r>
    </w:p>
    <w:p w:rsidR="00412ACA" w:rsidRPr="00412ACA" w:rsidRDefault="00412ACA" w:rsidP="00385956">
      <w:pPr>
        <w:jc w:val="both"/>
        <w:rPr>
          <w:rFonts w:ascii="Times New Roman" w:hAnsi="Times New Roman" w:cs="Times New Roman"/>
          <w:sz w:val="28"/>
          <w:szCs w:val="28"/>
        </w:rPr>
      </w:pPr>
      <w:r w:rsidRPr="00412ACA">
        <w:rPr>
          <w:rFonts w:ascii="Times New Roman" w:hAnsi="Times New Roman" w:cs="Times New Roman"/>
          <w:sz w:val="28"/>
          <w:szCs w:val="28"/>
        </w:rPr>
        <w:t>Б)</w:t>
      </w:r>
      <w:r w:rsidRPr="00412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12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Убийство П. А. Столыпина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2)</w:t>
      </w:r>
      <w:r w:rsidR="00157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1907 г.</w:t>
      </w:r>
    </w:p>
    <w:p w:rsidR="00412ACA" w:rsidRPr="00412ACA" w:rsidRDefault="00412ACA" w:rsidP="00385956">
      <w:pPr>
        <w:jc w:val="both"/>
        <w:rPr>
          <w:rFonts w:ascii="Times New Roman" w:hAnsi="Times New Roman" w:cs="Times New Roman"/>
          <w:sz w:val="28"/>
          <w:szCs w:val="28"/>
        </w:rPr>
      </w:pPr>
      <w:r w:rsidRPr="00412ACA">
        <w:rPr>
          <w:rFonts w:ascii="Times New Roman" w:hAnsi="Times New Roman" w:cs="Times New Roman"/>
          <w:sz w:val="28"/>
          <w:szCs w:val="28"/>
        </w:rPr>
        <w:t>В)</w:t>
      </w:r>
      <w:r w:rsidRPr="00412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12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Избирательная реформа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3)</w:t>
      </w:r>
      <w:r w:rsidR="00157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1906 г.</w:t>
      </w:r>
    </w:p>
    <w:p w:rsidR="00385956" w:rsidRDefault="00412ACA" w:rsidP="0052135F">
      <w:pPr>
        <w:jc w:val="both"/>
        <w:rPr>
          <w:rFonts w:ascii="Times New Roman" w:hAnsi="Times New Roman" w:cs="Times New Roman"/>
          <w:sz w:val="28"/>
          <w:szCs w:val="28"/>
        </w:rPr>
      </w:pPr>
      <w:r w:rsidRPr="00412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4)</w:t>
      </w:r>
      <w:r w:rsidR="0015752A">
        <w:rPr>
          <w:rFonts w:ascii="Times New Roman" w:hAnsi="Times New Roman" w:cs="Times New Roman"/>
          <w:sz w:val="28"/>
          <w:szCs w:val="28"/>
        </w:rPr>
        <w:t xml:space="preserve"> 1905 г.</w:t>
      </w:r>
    </w:p>
    <w:p w:rsidR="00BF7770" w:rsidRDefault="00BF7770" w:rsidP="0052135F">
      <w:pPr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123FB" w:rsidRPr="00B123FB">
        <w:rPr>
          <w:rFonts w:ascii="Arial" w:hAnsi="Arial" w:cs="Arial"/>
          <w:color w:val="1D1D1B"/>
          <w:sz w:val="39"/>
          <w:szCs w:val="39"/>
          <w:shd w:val="clear" w:color="auto" w:fill="FFFFFF"/>
        </w:rPr>
        <w:t xml:space="preserve"> </w:t>
      </w:r>
      <w:r w:rsidR="00B123FB" w:rsidRPr="00B123F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 чему привела первая российская революция?</w:t>
      </w:r>
    </w:p>
    <w:p w:rsidR="00B123FB" w:rsidRPr="00B123FB" w:rsidRDefault="00B123FB" w:rsidP="00B123F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B123F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А) </w:t>
      </w:r>
      <w:r w:rsidRPr="00B12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уничтожению самодержавия</w:t>
      </w:r>
    </w:p>
    <w:p w:rsidR="00B123FB" w:rsidRPr="00B123FB" w:rsidRDefault="00B123FB" w:rsidP="00B123F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B123F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Б)</w:t>
      </w:r>
      <w:r w:rsidRPr="00B12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12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ликвидации общины</w:t>
      </w:r>
    </w:p>
    <w:p w:rsidR="00B123FB" w:rsidRPr="00B123FB" w:rsidRDefault="00B123FB" w:rsidP="00B123F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B123F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В)</w:t>
      </w:r>
      <w:r w:rsidRPr="00B12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12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созданию представительных законодательных органов власти</w:t>
      </w:r>
    </w:p>
    <w:p w:rsidR="00B123FB" w:rsidRDefault="00B123FB" w:rsidP="00B123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23F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Г)</w:t>
      </w:r>
      <w:r w:rsidRPr="00B12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12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предоставлению независимости Польше и Финляндии</w:t>
      </w:r>
    </w:p>
    <w:p w:rsidR="00B123FB" w:rsidRPr="00B123FB" w:rsidRDefault="00B123FB" w:rsidP="00B123F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B123FB"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 </w:t>
      </w:r>
      <w:r w:rsidRPr="00B123F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Впишите термин.</w:t>
      </w:r>
    </w:p>
    <w:p w:rsidR="00B123FB" w:rsidRDefault="00B123FB" w:rsidP="00B123FB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B123F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lastRenderedPageBreak/>
        <w:t>________________</w:t>
      </w:r>
      <w:r w:rsidRPr="00B123F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– малый населённый пункт, состоящий из одного, иногда нескольких домохозяйств;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 </w:t>
      </w:r>
      <w:r w:rsidRPr="00B123F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отдельная крестьянская усадьба с обособленным хозяйством.</w:t>
      </w:r>
    </w:p>
    <w:p w:rsidR="00B123FB" w:rsidRDefault="00B123FB" w:rsidP="00B123FB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8.</w:t>
      </w:r>
      <w:r w:rsidR="00FD3D14" w:rsidRPr="00FD3D14">
        <w:rPr>
          <w:rFonts w:ascii="Arial" w:hAnsi="Arial" w:cs="Arial"/>
          <w:color w:val="1D1D1B"/>
          <w:sz w:val="39"/>
          <w:szCs w:val="39"/>
          <w:shd w:val="clear" w:color="auto" w:fill="FFFFFF"/>
        </w:rPr>
        <w:t xml:space="preserve"> </w:t>
      </w:r>
      <w:r w:rsidR="00FD3D14" w:rsidRPr="00FD3D1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Расположите события в хронологической последовательности.</w:t>
      </w:r>
    </w:p>
    <w:p w:rsidR="006E4160" w:rsidRDefault="006E4160" w:rsidP="00B123FB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 Роспуск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en-US"/>
        </w:rPr>
        <w:t xml:space="preserve"> II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Государственной Думы</w:t>
      </w:r>
    </w:p>
    <w:p w:rsidR="006E4160" w:rsidRDefault="006E4160" w:rsidP="00B123FB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 Иваново-Вознесенская стачка</w:t>
      </w:r>
    </w:p>
    <w:p w:rsidR="006E4160" w:rsidRPr="006E4160" w:rsidRDefault="006E4160" w:rsidP="00B123FB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- Кровавое воскресенье</w:t>
      </w:r>
    </w:p>
    <w:p w:rsidR="006E4160" w:rsidRDefault="006E4160" w:rsidP="00B123FB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:rsidR="006E4160" w:rsidRDefault="006E4160" w:rsidP="00B123FB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:rsidR="006E4160" w:rsidRDefault="006E4160" w:rsidP="00B123FB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:rsidR="006E4160" w:rsidRPr="006E4160" w:rsidRDefault="006E4160" w:rsidP="00B123FB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sectPr w:rsidR="006E4160" w:rsidRPr="006E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86CA7"/>
    <w:multiLevelType w:val="hybridMultilevel"/>
    <w:tmpl w:val="FAAC29CE"/>
    <w:lvl w:ilvl="0" w:tplc="A14096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7C"/>
    <w:rsid w:val="0015752A"/>
    <w:rsid w:val="00182DFD"/>
    <w:rsid w:val="00385956"/>
    <w:rsid w:val="00412ACA"/>
    <w:rsid w:val="0052135F"/>
    <w:rsid w:val="005D72DB"/>
    <w:rsid w:val="006E4160"/>
    <w:rsid w:val="00B123FB"/>
    <w:rsid w:val="00BF7770"/>
    <w:rsid w:val="00C3777C"/>
    <w:rsid w:val="00D8394E"/>
    <w:rsid w:val="00DA650D"/>
    <w:rsid w:val="00EA4587"/>
    <w:rsid w:val="00FD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95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5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A458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8394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95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5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A458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839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52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36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51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788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72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29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63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63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190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542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10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9199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355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27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782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87978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6026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86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3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5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13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7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767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0371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3656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4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28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0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3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77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4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044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Просмотреть видеоурок по теме «Россия в  начале XX в.: кризис империи, первая р</vt:lpstr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10</cp:revision>
  <dcterms:created xsi:type="dcterms:W3CDTF">2020-04-20T12:40:00Z</dcterms:created>
  <dcterms:modified xsi:type="dcterms:W3CDTF">2020-04-20T13:23:00Z</dcterms:modified>
</cp:coreProperties>
</file>