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72" w:rsidRPr="004F2B72" w:rsidRDefault="004F2B72" w:rsidP="004F2B7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F2B72">
        <w:rPr>
          <w:rFonts w:ascii="Times New Roman" w:eastAsia="Calibri" w:hAnsi="Times New Roman" w:cs="Times New Roman"/>
          <w:b/>
          <w:sz w:val="28"/>
          <w:szCs w:val="28"/>
        </w:rPr>
        <w:t>9 класс. История . 07.04.2020 г.</w:t>
      </w:r>
    </w:p>
    <w:p w:rsidR="004F2B72" w:rsidRPr="004F2B72" w:rsidRDefault="004F2B72" w:rsidP="004F2B72">
      <w:pPr>
        <w:jc w:val="both"/>
        <w:rPr>
          <w:rFonts w:ascii="Times New Roman" w:eastAsia="Calibri" w:hAnsi="Times New Roman" w:cs="Times New Roman"/>
        </w:rPr>
      </w:pPr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B72">
        <w:rPr>
          <w:rFonts w:ascii="Times New Roman" w:eastAsia="Calibri" w:hAnsi="Times New Roman" w:cs="Times New Roman"/>
          <w:sz w:val="28"/>
          <w:szCs w:val="28"/>
        </w:rPr>
        <w:tab/>
        <w:t xml:space="preserve">Посмотреть </w:t>
      </w:r>
      <w:proofErr w:type="spellStart"/>
      <w:r w:rsidRPr="004F2B72">
        <w:rPr>
          <w:rFonts w:ascii="Times New Roman" w:eastAsia="Calibri" w:hAnsi="Times New Roman" w:cs="Times New Roman"/>
          <w:sz w:val="28"/>
          <w:szCs w:val="28"/>
        </w:rPr>
        <w:t>видеоурок</w:t>
      </w:r>
      <w:proofErr w:type="spellEnd"/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  по теме «Россия и мир на рубеже </w:t>
      </w:r>
      <w:r w:rsidRPr="004F2B72">
        <w:rPr>
          <w:rFonts w:ascii="Times New Roman" w:eastAsia="Calibri" w:hAnsi="Times New Roman" w:cs="Times New Roman"/>
          <w:sz w:val="28"/>
          <w:szCs w:val="28"/>
          <w:lang w:val="en-US"/>
        </w:rPr>
        <w:t>XIX - XX</w:t>
      </w:r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 веков. Социально</w:t>
      </w:r>
      <w:r w:rsidR="003B46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B72">
        <w:rPr>
          <w:rFonts w:ascii="Times New Roman" w:eastAsia="Calibri" w:hAnsi="Times New Roman" w:cs="Times New Roman"/>
          <w:sz w:val="28"/>
          <w:szCs w:val="28"/>
        </w:rPr>
        <w:t>-</w:t>
      </w:r>
      <w:r w:rsidR="003B46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F2B72">
        <w:rPr>
          <w:rFonts w:ascii="Times New Roman" w:eastAsia="Calibri" w:hAnsi="Times New Roman" w:cs="Times New Roman"/>
          <w:sz w:val="28"/>
          <w:szCs w:val="28"/>
        </w:rPr>
        <w:t>экономическое развитие страны» (</w:t>
      </w:r>
      <w:hyperlink r:id="rId5" w:history="1">
        <w:r w:rsidRPr="004F2B7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https://resh.edu.ru/subject/lesson/2558/main/</w:t>
        </w:r>
      </w:hyperlink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), прочитать §27 с.71-74 </w:t>
      </w:r>
      <w:proofErr w:type="gramStart"/>
      <w:r w:rsidRPr="004F2B72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4F2B72">
        <w:rPr>
          <w:rFonts w:ascii="Times New Roman" w:eastAsia="Calibri" w:hAnsi="Times New Roman" w:cs="Times New Roman"/>
          <w:sz w:val="28"/>
          <w:szCs w:val="28"/>
        </w:rPr>
        <w:t>учебник «История России» часть 2), выучить даты, понятия;  устно отвечать на вопросы  с.75 («Вопросы и задания для работы с текстом параграфа»), письменно</w:t>
      </w:r>
      <w:r w:rsidRPr="004F2B72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4F2B72">
        <w:rPr>
          <w:rFonts w:ascii="Times New Roman" w:eastAsia="Calibri" w:hAnsi="Times New Roman" w:cs="Times New Roman"/>
          <w:sz w:val="28"/>
          <w:szCs w:val="28"/>
        </w:rPr>
        <w:t>выполнить задание 4, с.75 («Думаем, сравниваем, размышляем»).</w:t>
      </w:r>
    </w:p>
    <w:p w:rsidR="00F3776B" w:rsidRDefault="00F3776B"/>
    <w:sectPr w:rsidR="00F3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BE"/>
    <w:rsid w:val="003B46B2"/>
    <w:rsid w:val="004F2B72"/>
    <w:rsid w:val="00802509"/>
    <w:rsid w:val="00C43CBE"/>
    <w:rsid w:val="00DE5E49"/>
    <w:rsid w:val="00DF3702"/>
    <w:rsid w:val="00F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5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558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2020-04-07T11:34:00Z</dcterms:created>
  <dcterms:modified xsi:type="dcterms:W3CDTF">2020-04-07T14:15:00Z</dcterms:modified>
</cp:coreProperties>
</file>