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DC" w:rsidRDefault="007E1ADC" w:rsidP="007E1ADC">
      <w:r>
        <w:t>29.04.2020</w:t>
      </w:r>
    </w:p>
    <w:p w:rsidR="007E1ADC" w:rsidRDefault="007E1ADC" w:rsidP="007E1ADC">
      <w:r>
        <w:t xml:space="preserve">Тема. </w:t>
      </w:r>
      <w:r>
        <w:t>Население и страны  - США и Канада.</w:t>
      </w:r>
    </w:p>
    <w:p w:rsidR="007E1ADC" w:rsidRDefault="007E1ADC" w:rsidP="007E1ADC">
      <w:r>
        <w:t>Географическое положение и история исследования Евразии. Евразия – величайший массив суши. ФГП, размеры материка. Океаны и моря у берегов Евразии, их влияние на природу материка. История исследования Центральной Азии. Рельеф и его отличие от рельефа других материков. Размещение месторождений полезных ископаемых</w:t>
      </w:r>
    </w:p>
    <w:p w:rsidR="007E1ADC" w:rsidRDefault="007E1ADC" w:rsidP="007E1ADC">
      <w:pPr>
        <w:pStyle w:val="a3"/>
        <w:numPr>
          <w:ilvl w:val="0"/>
          <w:numId w:val="1"/>
        </w:numPr>
      </w:pPr>
      <w:r>
        <w:t>Прочитать §</w:t>
      </w:r>
      <w:r>
        <w:t>44-</w:t>
      </w:r>
      <w:r>
        <w:t xml:space="preserve">45. </w:t>
      </w:r>
      <w:r>
        <w:t>Устно</w:t>
      </w:r>
      <w:r>
        <w:t xml:space="preserve"> ответить на вопросы 2-5, 7-8 (на стр. 187).</w:t>
      </w:r>
      <w:r>
        <w:t>Выучить страны Северной Америки и их столицы.</w:t>
      </w:r>
      <w:bookmarkStart w:id="0" w:name="_GoBack"/>
      <w:bookmarkEnd w:id="0"/>
    </w:p>
    <w:p w:rsidR="007E1ADC" w:rsidRDefault="007E1ADC" w:rsidP="007E1ADC">
      <w:pPr>
        <w:pStyle w:val="a3"/>
        <w:numPr>
          <w:ilvl w:val="0"/>
          <w:numId w:val="1"/>
        </w:numPr>
      </w:pPr>
      <w:r>
        <w:t>Выучить номенклатуру Евразии: горные системы и равнинные территории (показывать их на карте)</w:t>
      </w:r>
    </w:p>
    <w:p w:rsidR="00F632D6" w:rsidRDefault="007E1ADC"/>
    <w:sectPr w:rsidR="00F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BEE"/>
    <w:multiLevelType w:val="hybridMultilevel"/>
    <w:tmpl w:val="EC68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D2"/>
    <w:rsid w:val="007E1ADC"/>
    <w:rsid w:val="008129E7"/>
    <w:rsid w:val="00BB435F"/>
    <w:rsid w:val="00F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diakov.net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2020-04-29T07:34:00Z</dcterms:created>
  <dcterms:modified xsi:type="dcterms:W3CDTF">2020-04-29T07:37:00Z</dcterms:modified>
</cp:coreProperties>
</file>