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7C8" w:rsidRDefault="00F937C8" w:rsidP="00F937C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</w:t>
      </w:r>
      <w:r>
        <w:rPr>
          <w:rFonts w:ascii="Times New Roman" w:hAnsi="Times New Roman"/>
          <w:sz w:val="28"/>
          <w:szCs w:val="28"/>
        </w:rPr>
        <w:t xml:space="preserve"> апреля 2020 г.</w:t>
      </w:r>
    </w:p>
    <w:p w:rsidR="00F937C8" w:rsidRDefault="00F937C8" w:rsidP="00F937C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Домашняя работа</w:t>
      </w:r>
    </w:p>
    <w:p w:rsidR="00F937C8" w:rsidRDefault="00F937C8" w:rsidP="00F937C8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Повторить  стр.</w:t>
      </w:r>
      <w:proofErr w:type="gramEnd"/>
      <w:r>
        <w:rPr>
          <w:rFonts w:ascii="Times New Roman" w:hAnsi="Times New Roman"/>
          <w:sz w:val="28"/>
          <w:szCs w:val="28"/>
        </w:rPr>
        <w:t xml:space="preserve"> 288-295;</w:t>
      </w:r>
    </w:p>
    <w:p w:rsidR="00F937C8" w:rsidRDefault="00F937C8" w:rsidP="00F937C8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Выполнить письменно № </w:t>
      </w:r>
      <w:r>
        <w:rPr>
          <w:rFonts w:ascii="Times New Roman" w:hAnsi="Times New Roman"/>
          <w:sz w:val="28"/>
          <w:szCs w:val="28"/>
        </w:rPr>
        <w:t>1293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.</w:t>
      </w:r>
    </w:p>
    <w:p w:rsidR="00A1045C" w:rsidRDefault="00A1045C"/>
    <w:sectPr w:rsidR="00A104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8D602A"/>
    <w:multiLevelType w:val="hybridMultilevel"/>
    <w:tmpl w:val="F4481B8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3C9"/>
    <w:rsid w:val="000E23C9"/>
    <w:rsid w:val="00A1045C"/>
    <w:rsid w:val="00F93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14C0B"/>
  <w15:chartTrackingRefBased/>
  <w15:docId w15:val="{BF158BA8-CBE1-4D6D-94B8-233EE4C59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37C8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37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2020-04-21T05:08:00Z</dcterms:created>
  <dcterms:modified xsi:type="dcterms:W3CDTF">2020-04-21T05:10:00Z</dcterms:modified>
</cp:coreProperties>
</file>